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95AE7">
      <w:pPr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ascii="仿宋_GB2312" w:eastAsia="仿宋_GB2312"/>
          <w:b/>
          <w:sz w:val="28"/>
          <w:szCs w:val="28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 xml:space="preserve">：             </w:t>
      </w:r>
    </w:p>
    <w:p w14:paraId="48E10591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2026年青海大学农林科学院各学科专业研究生招生复试时间</w:t>
      </w:r>
    </w:p>
    <w:tbl>
      <w:tblPr>
        <w:tblStyle w:val="2"/>
        <w:tblW w:w="5724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596"/>
        <w:gridCol w:w="3786"/>
        <w:gridCol w:w="2039"/>
        <w:gridCol w:w="1601"/>
      </w:tblGrid>
      <w:tr w14:paraId="4FB9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F679C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序号</w:t>
            </w:r>
          </w:p>
        </w:tc>
        <w:tc>
          <w:tcPr>
            <w:tcW w:w="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6C701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学科专业名称</w:t>
            </w:r>
          </w:p>
        </w:tc>
        <w:tc>
          <w:tcPr>
            <w:tcW w:w="1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2ADBB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bookmarkStart w:id="0" w:name="OLE_LINK4"/>
            <w:r>
              <w:rPr>
                <w:rFonts w:hint="eastAsia" w:ascii="仿宋" w:hAnsi="仿宋" w:eastAsia="仿宋"/>
                <w:b/>
                <w:sz w:val="24"/>
              </w:rPr>
              <w:t>复试、资格审查时间、地点</w:t>
            </w:r>
            <w:bookmarkEnd w:id="0"/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F91CF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学科专业秘书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98DB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联系电话</w:t>
            </w:r>
          </w:p>
        </w:tc>
      </w:tr>
      <w:tr w14:paraId="3D31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59E08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C5A78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作物学</w:t>
            </w:r>
          </w:p>
        </w:tc>
        <w:tc>
          <w:tcPr>
            <w:tcW w:w="1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2FA2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一志愿考生资格审查时间：3月27日</w:t>
            </w:r>
          </w:p>
          <w:p w14:paraId="3FE84214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一志愿考生设备调试时间：3月30日上午10:00-11:30</w:t>
            </w:r>
          </w:p>
          <w:p w14:paraId="4C3BC624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一志愿考生考试复试时间：3月30日下午14:00-17:00 </w:t>
            </w:r>
          </w:p>
          <w:p w14:paraId="2C2D3ADB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一志愿考生考试复试地点：鼎坤楼2楼会议室</w:t>
            </w:r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ACFD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吕老师（作遗）</w:t>
            </w:r>
          </w:p>
          <w:p w14:paraId="18F4400D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李老师（作栽）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9F9E7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15500556167</w:t>
            </w:r>
          </w:p>
          <w:p w14:paraId="4A050230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18298459656</w:t>
            </w:r>
          </w:p>
        </w:tc>
      </w:tr>
      <w:tr w14:paraId="4AC5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8D7CC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B6F45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农业资源与环境</w:t>
            </w:r>
          </w:p>
        </w:tc>
        <w:tc>
          <w:tcPr>
            <w:tcW w:w="1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07603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一志愿考生资格审查时间：3月27日</w:t>
            </w:r>
          </w:p>
          <w:p w14:paraId="178C3B44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一志愿考生设备调试时间：3月29日下午15:00-17:00</w:t>
            </w:r>
          </w:p>
          <w:p w14:paraId="79CA61F0">
            <w:pPr>
              <w:spacing w:line="36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一志愿考生考试复试时间：3月30日下午14:30-16:00</w:t>
            </w:r>
          </w:p>
          <w:p w14:paraId="641C23E7">
            <w:pPr>
              <w:spacing w:line="360" w:lineRule="exact"/>
              <w:jc w:val="left"/>
              <w:rPr>
                <w:rFonts w:ascii="仿宋" w:hAnsi="仿宋" w:eastAsia="仿宋"/>
                <w:color w:val="000000"/>
                <w:sz w:val="24"/>
                <w:highlight w:val="yellow"/>
              </w:rPr>
            </w:pPr>
            <w:r>
              <w:rPr>
                <w:rFonts w:hint="eastAsia" w:ascii="仿宋" w:hAnsi="仿宋" w:eastAsia="仿宋"/>
                <w:sz w:val="24"/>
              </w:rPr>
              <w:t>一志愿考生考试复试地点：土肥所4楼会议室</w:t>
            </w:r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A4E87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祁老师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3635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18202881980</w:t>
            </w:r>
          </w:p>
        </w:tc>
      </w:tr>
    </w:tbl>
    <w:p w14:paraId="241BC04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B2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2026-03-27T02:50:46Z</dcterms:created>
  <dc:creator>lenovo</dc:creator>
  <cp:lastModifiedBy>白羿雄</cp:lastModifiedBy>
  <dcterms:modified xsi:type="dcterms:W3CDTF">2026-03-27T02:51:05Z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eyJoZGlkIjoiZjM1NWQxNzIwYTU1YjE5ZTU4MjMyZWVkZTVmZTZmYmYiLCJ1c2VySWQiOiI2NDg3OTU3MTYifQ==</vt:lpwstr>
  </property>
  <property fmtid="{D5CDD505-2E9C-101B-9397-08002B2CF9AE}" pid="4" name="ICV">
    <vt:lpwstr>9B8BBB6DD0A24E0AABE755C53C3A18D7_12</vt:lpwstr>
  </property>
</Properties>
</file>