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spacing w:line="480" w:lineRule="exact"/>
        <w:ind w:left="0" w:leftChars="0"/>
        <w:rPr>
          <w:rFonts w:ascii="黑体" w:eastAsia="黑体"/>
          <w:sz w:val="36"/>
        </w:rPr>
      </w:pPr>
      <w:r>
        <w:rPr>
          <w:sz w:val="20"/>
        </w:rPr>
        <mc:AlternateContent>
          <mc:Choice Requires="wps">
            <w:drawing>
              <wp:anchor distT="0" distB="0" distL="114300" distR="114300" simplePos="0" relativeHeight="251659264" behindDoc="0" locked="0" layoutInCell="1" allowOverlap="1">
                <wp:simplePos x="0" y="0"/>
                <wp:positionH relativeFrom="column">
                  <wp:posOffset>-67310</wp:posOffset>
                </wp:positionH>
                <wp:positionV relativeFrom="paragraph">
                  <wp:posOffset>124460</wp:posOffset>
                </wp:positionV>
                <wp:extent cx="4403090" cy="3359785"/>
                <wp:effectExtent l="5080" t="5080" r="11430" b="6985"/>
                <wp:wrapNone/>
                <wp:docPr id="3" name="矩形 3"/>
                <wp:cNvGraphicFramePr/>
                <a:graphic xmlns:a="http://schemas.openxmlformats.org/drawingml/2006/main">
                  <a:graphicData uri="http://schemas.microsoft.com/office/word/2010/wordprocessingShape">
                    <wps:wsp>
                      <wps:cNvSpPr/>
                      <wps:spPr>
                        <a:xfrm>
                          <a:off x="0" y="0"/>
                          <a:ext cx="4403090" cy="3359785"/>
                        </a:xfrm>
                        <a:prstGeom prst="rect">
                          <a:avLst/>
                        </a:prstGeom>
                        <a:solidFill>
                          <a:srgbClr val="FFFFFF"/>
                        </a:solidFill>
                        <a:ln w="9525" cap="flat" cmpd="sng">
                          <a:solidFill>
                            <a:srgbClr val="FFFFFF"/>
                          </a:solidFill>
                          <a:prstDash val="solid"/>
                          <a:miter/>
                          <a:headEnd type="none" w="med" len="med"/>
                          <a:tailEnd type="none" w="med" len="med"/>
                        </a:ln>
                      </wps:spPr>
                      <wps:txbx>
                        <w:txbxContent>
                          <w:p>
                            <w:pPr>
                              <w:keepNext w:val="0"/>
                              <w:keepLines w:val="0"/>
                              <w:pageBreakBefore w:val="0"/>
                              <w:widowControl w:val="0"/>
                              <w:kinsoku/>
                              <w:wordWrap/>
                              <w:overflowPunct/>
                              <w:topLinePunct w:val="0"/>
                              <w:autoSpaceDE/>
                              <w:autoSpaceDN/>
                              <w:bidi w:val="0"/>
                              <w:adjustRightInd/>
                              <w:snapToGrid/>
                              <w:spacing w:line="1300" w:lineRule="exact"/>
                              <w:ind w:left="0" w:leftChars="0" w:right="0" w:rightChars="0" w:firstLine="0" w:firstLineChars="0"/>
                              <w:jc w:val="distribute"/>
                              <w:textAlignment w:val="auto"/>
                              <w:outlineLvl w:val="9"/>
                              <w:rPr>
                                <w:rFonts w:hint="eastAsia" w:ascii="方正小标宋简体" w:hAnsi="方正小标宋简体" w:eastAsia="方正小标宋简体" w:cs="方正小标宋简体"/>
                                <w:color w:val="FF0000"/>
                                <w:sz w:val="72"/>
                                <w:szCs w:val="72"/>
                                <w:lang w:eastAsia="zh-CN"/>
                              </w:rPr>
                            </w:pPr>
                            <w:r>
                              <w:rPr>
                                <w:rFonts w:hint="eastAsia" w:ascii="方正小标宋简体" w:hAnsi="方正小标宋简体" w:eastAsia="方正小标宋简体" w:cs="方正小标宋简体"/>
                                <w:color w:val="FF0000"/>
                                <w:sz w:val="72"/>
                                <w:szCs w:val="72"/>
                              </w:rPr>
                              <w:t>青海省</w:t>
                            </w:r>
                            <w:r>
                              <w:rPr>
                                <w:rFonts w:hint="eastAsia" w:ascii="方正小标宋简体" w:hAnsi="方正小标宋简体" w:eastAsia="方正小标宋简体" w:cs="方正小标宋简体"/>
                                <w:color w:val="FF0000"/>
                                <w:sz w:val="72"/>
                                <w:szCs w:val="72"/>
                                <w:lang w:eastAsia="zh-CN"/>
                              </w:rPr>
                              <w:t>科学技术协会</w:t>
                            </w:r>
                            <w:r>
                              <w:rPr>
                                <w:rFonts w:hint="eastAsia" w:ascii="方正小标宋简体" w:hAnsi="方正小标宋简体" w:eastAsia="方正小标宋简体" w:cs="方正小标宋简体"/>
                                <w:color w:val="FF0000"/>
                                <w:sz w:val="72"/>
                                <w:lang w:eastAsia="zh-CN"/>
                              </w:rPr>
                              <w:t>中共青海省委宣传部</w:t>
                            </w:r>
                          </w:p>
                          <w:p>
                            <w:pPr>
                              <w:keepNext w:val="0"/>
                              <w:keepLines w:val="0"/>
                              <w:pageBreakBefore w:val="0"/>
                              <w:widowControl w:val="0"/>
                              <w:kinsoku/>
                              <w:wordWrap/>
                              <w:overflowPunct/>
                              <w:topLinePunct w:val="0"/>
                              <w:autoSpaceDE/>
                              <w:autoSpaceDN/>
                              <w:bidi w:val="0"/>
                              <w:adjustRightInd/>
                              <w:snapToGrid/>
                              <w:spacing w:line="1300" w:lineRule="exact"/>
                              <w:ind w:left="0" w:leftChars="0" w:right="0" w:rightChars="0" w:firstLine="0" w:firstLineChars="0"/>
                              <w:jc w:val="distribute"/>
                              <w:textAlignment w:val="auto"/>
                              <w:outlineLvl w:val="9"/>
                              <w:rPr>
                                <w:rFonts w:hint="eastAsia" w:ascii="方正小标宋简体" w:hAnsi="方正小标宋简体" w:eastAsia="方正小标宋简体" w:cs="方正小标宋简体"/>
                                <w:color w:val="FF0000"/>
                                <w:sz w:val="72"/>
                                <w:szCs w:val="72"/>
                                <w:lang w:eastAsia="zh-CN"/>
                              </w:rPr>
                            </w:pPr>
                            <w:r>
                              <w:rPr>
                                <w:rFonts w:hint="eastAsia" w:ascii="方正小标宋简体" w:hAnsi="方正小标宋简体" w:eastAsia="方正小标宋简体" w:cs="方正小标宋简体"/>
                                <w:color w:val="FF0000"/>
                                <w:sz w:val="72"/>
                                <w:szCs w:val="72"/>
                                <w:lang w:eastAsia="zh-CN"/>
                              </w:rPr>
                              <w:t>青海省科学技术厅</w:t>
                            </w:r>
                          </w:p>
                          <w:p>
                            <w:pPr>
                              <w:keepNext w:val="0"/>
                              <w:keepLines w:val="0"/>
                              <w:pageBreakBefore w:val="0"/>
                              <w:widowControl w:val="0"/>
                              <w:kinsoku/>
                              <w:wordWrap/>
                              <w:overflowPunct/>
                              <w:topLinePunct w:val="0"/>
                              <w:autoSpaceDE/>
                              <w:autoSpaceDN/>
                              <w:bidi w:val="0"/>
                              <w:adjustRightInd/>
                              <w:snapToGrid/>
                              <w:spacing w:line="1080" w:lineRule="exact"/>
                              <w:ind w:left="0" w:leftChars="0" w:right="0" w:rightChars="0" w:firstLine="0" w:firstLineChars="0"/>
                              <w:jc w:val="distribute"/>
                              <w:textAlignment w:val="auto"/>
                              <w:outlineLvl w:val="9"/>
                              <w:rPr>
                                <w:color w:val="FF0000"/>
                                <w:w w:val="90"/>
                                <w:sz w:val="52"/>
                                <w:szCs w:val="52"/>
                              </w:rPr>
                            </w:pPr>
                            <w:r>
                              <w:rPr>
                                <w:rFonts w:hint="eastAsia" w:ascii="方正小标宋简体" w:hAnsi="方正小标宋简体" w:eastAsia="方正小标宋简体" w:cs="方正小标宋简体"/>
                                <w:color w:val="FF0000"/>
                                <w:w w:val="90"/>
                                <w:sz w:val="52"/>
                                <w:szCs w:val="52"/>
                                <w:lang w:eastAsia="zh-CN"/>
                              </w:rPr>
                              <w:t>青海省国防科学技术工业办公室</w:t>
                            </w:r>
                          </w:p>
                        </w:txbxContent>
                      </wps:txbx>
                      <wps:bodyPr upright="1"/>
                    </wps:wsp>
                  </a:graphicData>
                </a:graphic>
              </wp:anchor>
            </w:drawing>
          </mc:Choice>
          <mc:Fallback>
            <w:pict>
              <v:rect id="_x0000_s1026" o:spid="_x0000_s1026" o:spt="1" style="position:absolute;left:0pt;margin-left:-5.3pt;margin-top:9.8pt;height:264.55pt;width:346.7pt;z-index:251659264;mso-width-relative:page;mso-height-relative:page;" fillcolor="#FFFFFF" filled="t" stroked="t" coordsize="21600,21600" o:gfxdata="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">
                <v:fill on="t" focussize="0,0"/>
                <v:stroke color="#FFFFFF" joinstyle="miter"/>
                <v:imagedata o:title=""/>
                <o:lock v:ext="edit" aspectratio="f"/>
                <v:textbox>
                  <w:txbxContent>
                    <w:p>
                      <w:pPr>
                        <w:keepNext w:val="0"/>
                        <w:keepLines w:val="0"/>
                        <w:pageBreakBefore w:val="0"/>
                        <w:widowControl w:val="0"/>
                        <w:kinsoku/>
                        <w:wordWrap/>
                        <w:overflowPunct/>
                        <w:topLinePunct w:val="0"/>
                        <w:autoSpaceDE/>
                        <w:autoSpaceDN/>
                        <w:bidi w:val="0"/>
                        <w:adjustRightInd/>
                        <w:snapToGrid/>
                        <w:spacing w:line="1300" w:lineRule="exact"/>
                        <w:ind w:left="0" w:leftChars="0" w:right="0" w:rightChars="0" w:firstLine="0" w:firstLineChars="0"/>
                        <w:jc w:val="distribute"/>
                        <w:textAlignment w:val="auto"/>
                        <w:outlineLvl w:val="9"/>
                        <w:rPr>
                          <w:rFonts w:hint="eastAsia" w:ascii="方正小标宋简体" w:hAnsi="方正小标宋简体" w:eastAsia="方正小标宋简体" w:cs="方正小标宋简体"/>
                          <w:color w:val="FF0000"/>
                          <w:sz w:val="72"/>
                          <w:szCs w:val="72"/>
                          <w:lang w:eastAsia="zh-CN"/>
                        </w:rPr>
                      </w:pPr>
                      <w:r>
                        <w:rPr>
                          <w:rFonts w:hint="eastAsia" w:ascii="方正小标宋简体" w:hAnsi="方正小标宋简体" w:eastAsia="方正小标宋简体" w:cs="方正小标宋简体"/>
                          <w:color w:val="FF0000"/>
                          <w:sz w:val="72"/>
                          <w:szCs w:val="72"/>
                        </w:rPr>
                        <w:t>青海省</w:t>
                      </w:r>
                      <w:r>
                        <w:rPr>
                          <w:rFonts w:hint="eastAsia" w:ascii="方正小标宋简体" w:hAnsi="方正小标宋简体" w:eastAsia="方正小标宋简体" w:cs="方正小标宋简体"/>
                          <w:color w:val="FF0000"/>
                          <w:sz w:val="72"/>
                          <w:szCs w:val="72"/>
                          <w:lang w:eastAsia="zh-CN"/>
                        </w:rPr>
                        <w:t>科学技术协会</w:t>
                      </w:r>
                      <w:r>
                        <w:rPr>
                          <w:rFonts w:hint="eastAsia" w:ascii="方正小标宋简体" w:hAnsi="方正小标宋简体" w:eastAsia="方正小标宋简体" w:cs="方正小标宋简体"/>
                          <w:color w:val="FF0000"/>
                          <w:sz w:val="72"/>
                          <w:lang w:eastAsia="zh-CN"/>
                        </w:rPr>
                        <w:t>中共青海省委宣传部</w:t>
                      </w:r>
                    </w:p>
                    <w:p>
                      <w:pPr>
                        <w:keepNext w:val="0"/>
                        <w:keepLines w:val="0"/>
                        <w:pageBreakBefore w:val="0"/>
                        <w:widowControl w:val="0"/>
                        <w:kinsoku/>
                        <w:wordWrap/>
                        <w:overflowPunct/>
                        <w:topLinePunct w:val="0"/>
                        <w:autoSpaceDE/>
                        <w:autoSpaceDN/>
                        <w:bidi w:val="0"/>
                        <w:adjustRightInd/>
                        <w:snapToGrid/>
                        <w:spacing w:line="1300" w:lineRule="exact"/>
                        <w:ind w:left="0" w:leftChars="0" w:right="0" w:rightChars="0" w:firstLine="0" w:firstLineChars="0"/>
                        <w:jc w:val="distribute"/>
                        <w:textAlignment w:val="auto"/>
                        <w:outlineLvl w:val="9"/>
                        <w:rPr>
                          <w:rFonts w:hint="eastAsia" w:ascii="方正小标宋简体" w:hAnsi="方正小标宋简体" w:eastAsia="方正小标宋简体" w:cs="方正小标宋简体"/>
                          <w:color w:val="FF0000"/>
                          <w:sz w:val="72"/>
                          <w:szCs w:val="72"/>
                          <w:lang w:eastAsia="zh-CN"/>
                        </w:rPr>
                      </w:pPr>
                      <w:r>
                        <w:rPr>
                          <w:rFonts w:hint="eastAsia" w:ascii="方正小标宋简体" w:hAnsi="方正小标宋简体" w:eastAsia="方正小标宋简体" w:cs="方正小标宋简体"/>
                          <w:color w:val="FF0000"/>
                          <w:sz w:val="72"/>
                          <w:szCs w:val="72"/>
                          <w:lang w:eastAsia="zh-CN"/>
                        </w:rPr>
                        <w:t>青海省科学技术厅</w:t>
                      </w:r>
                    </w:p>
                    <w:p>
                      <w:pPr>
                        <w:keepNext w:val="0"/>
                        <w:keepLines w:val="0"/>
                        <w:pageBreakBefore w:val="0"/>
                        <w:widowControl w:val="0"/>
                        <w:kinsoku/>
                        <w:wordWrap/>
                        <w:overflowPunct/>
                        <w:topLinePunct w:val="0"/>
                        <w:autoSpaceDE/>
                        <w:autoSpaceDN/>
                        <w:bidi w:val="0"/>
                        <w:adjustRightInd/>
                        <w:snapToGrid/>
                        <w:spacing w:line="1080" w:lineRule="exact"/>
                        <w:ind w:left="0" w:leftChars="0" w:right="0" w:rightChars="0" w:firstLine="0" w:firstLineChars="0"/>
                        <w:jc w:val="distribute"/>
                        <w:textAlignment w:val="auto"/>
                        <w:outlineLvl w:val="9"/>
                        <w:rPr>
                          <w:color w:val="FF0000"/>
                          <w:w w:val="90"/>
                          <w:sz w:val="52"/>
                          <w:szCs w:val="52"/>
                        </w:rPr>
                      </w:pPr>
                      <w:r>
                        <w:rPr>
                          <w:rFonts w:hint="eastAsia" w:ascii="方正小标宋简体" w:hAnsi="方正小标宋简体" w:eastAsia="方正小标宋简体" w:cs="方正小标宋简体"/>
                          <w:color w:val="FF0000"/>
                          <w:w w:val="90"/>
                          <w:sz w:val="52"/>
                          <w:szCs w:val="52"/>
                          <w:lang w:eastAsia="zh-CN"/>
                        </w:rPr>
                        <w:t>青海省国防科学技术工业办公室</w:t>
                      </w:r>
                    </w:p>
                  </w:txbxContent>
                </v:textbox>
              </v:rect>
            </w:pict>
          </mc:Fallback>
        </mc:AlternateContent>
      </w:r>
    </w:p>
    <w:p>
      <w:pPr>
        <w:rPr>
          <w:rFonts w:hint="eastAsia" w:ascii="黑体" w:eastAsia="黑体"/>
          <w:sz w:val="36"/>
        </w:rPr>
      </w:pPr>
    </w:p>
    <w:p>
      <w:pPr>
        <w:spacing w:line="400" w:lineRule="exact"/>
        <w:rPr>
          <w:rFonts w:hint="eastAsia" w:ascii="黑体" w:eastAsia="黑体"/>
          <w:sz w:val="32"/>
        </w:rPr>
      </w:pPr>
    </w:p>
    <w:p>
      <w:pPr>
        <w:spacing w:line="400" w:lineRule="exact"/>
        <w:rPr>
          <w:rFonts w:hint="eastAsia" w:ascii="黑体" w:eastAsia="黑体"/>
          <w:sz w:val="32"/>
        </w:rPr>
      </w:pPr>
      <w:r>
        <w:rPr>
          <w:rFonts w:ascii="黑体" w:eastAsia="黑体"/>
          <w:sz w:val="20"/>
        </w:rPr>
        <mc:AlternateContent>
          <mc:Choice Requires="wps">
            <w:drawing>
              <wp:anchor distT="0" distB="0" distL="114300" distR="114300" simplePos="0" relativeHeight="251660288" behindDoc="0" locked="0" layoutInCell="1" allowOverlap="1">
                <wp:simplePos x="0" y="0"/>
                <wp:positionH relativeFrom="column">
                  <wp:posOffset>4340860</wp:posOffset>
                </wp:positionH>
                <wp:positionV relativeFrom="paragraph">
                  <wp:posOffset>187960</wp:posOffset>
                </wp:positionV>
                <wp:extent cx="1533525" cy="1136650"/>
                <wp:effectExtent l="4445" t="4445" r="5080" b="20955"/>
                <wp:wrapNone/>
                <wp:docPr id="1" name="矩形 1"/>
                <wp:cNvGraphicFramePr/>
                <a:graphic xmlns:a="http://schemas.openxmlformats.org/drawingml/2006/main">
                  <a:graphicData uri="http://schemas.microsoft.com/office/word/2010/wordprocessingShape">
                    <wps:wsp>
                      <wps:cNvSpPr/>
                      <wps:spPr>
                        <a:xfrm>
                          <a:off x="0" y="0"/>
                          <a:ext cx="1533525" cy="1136650"/>
                        </a:xfrm>
                        <a:prstGeom prst="rect">
                          <a:avLst/>
                        </a:prstGeom>
                        <a:solidFill>
                          <a:srgbClr val="FFFFFF"/>
                        </a:solidFill>
                        <a:ln w="9525" cap="flat" cmpd="sng">
                          <a:solidFill>
                            <a:srgbClr val="FFFFFF"/>
                          </a:solidFill>
                          <a:prstDash val="solid"/>
                          <a:miter/>
                          <a:headEnd type="none" w="med" len="med"/>
                          <a:tailEnd type="none" w="med" len="med"/>
                        </a:ln>
                      </wps:spPr>
                      <wps:txbx>
                        <w:txbxContent>
                          <w:p>
                            <w:pPr>
                              <w:rPr>
                                <w:rFonts w:hint="eastAsia" w:eastAsia="黑体"/>
                                <w:color w:val="FF0000"/>
                                <w:sz w:val="35"/>
                              </w:rPr>
                            </w:pPr>
                            <w:r>
                              <w:rPr>
                                <w:rFonts w:hint="eastAsia" w:ascii="方正小标宋简体" w:hAnsi="方正小标宋简体" w:eastAsia="方正小标宋简体" w:cs="方正小标宋简体"/>
                                <w:color w:val="FF0000"/>
                                <w:sz w:val="101"/>
                              </w:rPr>
                              <w:t>文件</w:t>
                            </w:r>
                          </w:p>
                        </w:txbxContent>
                      </wps:txbx>
                      <wps:bodyPr upright="1"/>
                    </wps:wsp>
                  </a:graphicData>
                </a:graphic>
              </wp:anchor>
            </w:drawing>
          </mc:Choice>
          <mc:Fallback>
            <w:pict>
              <v:rect id="_x0000_s1026" o:spid="_x0000_s1026" o:spt="1" style="position:absolute;left:0pt;margin-left:341.8pt;margin-top:14.8pt;height:89.5pt;width:120.75pt;z-index:251660288;mso-width-relative:page;mso-height-relative:page;" fillcolor="#FFFFFF" filled="t" stroked="t" coordsize="21600,21600" o:gfxdata="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">
                <v:fill on="t" focussize="0,0"/>
                <v:stroke color="#FFFFFF" joinstyle="miter"/>
                <v:imagedata o:title=""/>
                <o:lock v:ext="edit" aspectratio="f"/>
                <v:textbox>
                  <w:txbxContent>
                    <w:p>
                      <w:pPr>
                        <w:rPr>
                          <w:rFonts w:hint="eastAsia" w:eastAsia="黑体"/>
                          <w:color w:val="FF0000"/>
                          <w:sz w:val="35"/>
                        </w:rPr>
                      </w:pPr>
                      <w:r>
                        <w:rPr>
                          <w:rFonts w:hint="eastAsia" w:ascii="方正小标宋简体" w:hAnsi="方正小标宋简体" w:eastAsia="方正小标宋简体" w:cs="方正小标宋简体"/>
                          <w:color w:val="FF0000"/>
                          <w:sz w:val="101"/>
                        </w:rPr>
                        <w:t>文件</w:t>
                      </w:r>
                    </w:p>
                  </w:txbxContent>
                </v:textbox>
              </v:rect>
            </w:pict>
          </mc:Fallback>
        </mc:AlternateContent>
      </w:r>
    </w:p>
    <w:p>
      <w:pPr>
        <w:spacing w:line="400" w:lineRule="exact"/>
        <w:rPr>
          <w:rFonts w:hint="eastAsia" w:ascii="黑体" w:eastAsia="黑体"/>
          <w:sz w:val="32"/>
        </w:rPr>
      </w:pPr>
    </w:p>
    <w:p>
      <w:pPr>
        <w:spacing w:line="400" w:lineRule="exact"/>
        <w:rPr>
          <w:rFonts w:hint="eastAsia" w:ascii="黑体" w:eastAsia="黑体"/>
          <w:sz w:val="32"/>
        </w:rPr>
      </w:pPr>
    </w:p>
    <w:p>
      <w:pPr>
        <w:spacing w:line="400" w:lineRule="exact"/>
        <w:rPr>
          <w:rFonts w:hint="eastAsia" w:ascii="黑体" w:eastAsia="黑体"/>
          <w:sz w:val="32"/>
        </w:rPr>
      </w:pPr>
    </w:p>
    <w:p>
      <w:pPr>
        <w:spacing w:line="400" w:lineRule="exact"/>
        <w:rPr>
          <w:rFonts w:hint="eastAsia" w:ascii="黑体" w:eastAsia="黑体"/>
          <w:sz w:val="32"/>
        </w:rPr>
      </w:pPr>
    </w:p>
    <w:p>
      <w:pPr>
        <w:spacing w:line="400" w:lineRule="exact"/>
        <w:rPr>
          <w:rFonts w:hint="eastAsia" w:ascii="黑体" w:eastAsia="黑体"/>
          <w:sz w:val="32"/>
        </w:rPr>
      </w:pPr>
    </w:p>
    <w:p>
      <w:pPr>
        <w:spacing w:line="400" w:lineRule="exact"/>
        <w:rPr>
          <w:rFonts w:hint="eastAsia" w:ascii="黑体" w:eastAsia="黑体"/>
          <w:sz w:val="32"/>
        </w:rPr>
      </w:pPr>
    </w:p>
    <w:p>
      <w:pPr>
        <w:spacing w:line="400" w:lineRule="exact"/>
        <w:rPr>
          <w:rFonts w:hint="eastAsia" w:ascii="黑体" w:eastAsia="黑体"/>
          <w:sz w:val="32"/>
        </w:rPr>
      </w:pPr>
    </w:p>
    <w:p>
      <w:pPr>
        <w:spacing w:line="500" w:lineRule="exact"/>
        <w:jc w:val="both"/>
        <w:rPr>
          <w:rFonts w:hint="eastAsia" w:ascii="仿宋_GB2312" w:hAnsi="仿宋_GB2312" w:eastAsia="仿宋_GB2312" w:cs="仿宋_GB2312"/>
          <w:sz w:val="32"/>
        </w:rPr>
      </w:pPr>
    </w:p>
    <w:p>
      <w:pPr>
        <w:spacing w:line="500" w:lineRule="exact"/>
        <w:jc w:val="center"/>
        <w:rPr>
          <w:rFonts w:hint="default" w:ascii="Times New Roman" w:hAnsi="Times New Roman" w:eastAsia="仿宋_GB2312" w:cs="Times New Roman"/>
          <w:sz w:val="32"/>
        </w:rPr>
      </w:pPr>
    </w:p>
    <w:p>
      <w:pPr>
        <w:spacing w:line="500" w:lineRule="exact"/>
        <w:jc w:val="center"/>
        <w:rPr>
          <w:rFonts w:hint="default" w:ascii="Times New Roman" w:hAnsi="Times New Roman" w:eastAsia="仿宋_GB2312" w:cs="Times New Roman"/>
          <w:sz w:val="32"/>
        </w:rPr>
      </w:pPr>
      <w:r>
        <w:rPr>
          <w:rFonts w:hint="default" w:ascii="Times New Roman" w:hAnsi="Times New Roman" w:eastAsia="仿宋_GB2312" w:cs="Times New Roman"/>
          <w:sz w:val="32"/>
        </w:rPr>
        <w:t>青科协发</w:t>
      </w:r>
      <w:r>
        <w:rPr>
          <w:rFonts w:hint="default" w:ascii="Times New Roman" w:hAnsi="Times New Roman" w:eastAsia="仿宋_GB2312" w:cs="Times New Roman"/>
          <w:sz w:val="32"/>
          <w:lang w:eastAsia="zh-CN"/>
        </w:rPr>
        <w:t>〔</w:t>
      </w:r>
      <w:r>
        <w:rPr>
          <w:rFonts w:hint="eastAsia" w:ascii="Times New Roman" w:hAnsi="Times New Roman" w:eastAsia="仿宋_GB2312" w:cs="Times New Roman"/>
          <w:sz w:val="32"/>
          <w:lang w:val="en-US" w:eastAsia="zh-CN"/>
        </w:rPr>
        <w:t>2024</w:t>
      </w:r>
      <w:r>
        <w:rPr>
          <w:rFonts w:hint="default" w:ascii="Times New Roman" w:hAnsi="Times New Roman" w:eastAsia="仿宋_GB2312" w:cs="Times New Roman"/>
          <w:sz w:val="32"/>
          <w:lang w:eastAsia="zh-CN"/>
        </w:rPr>
        <w:t>〕</w:t>
      </w:r>
      <w:r>
        <w:rPr>
          <w:rFonts w:hint="eastAsia" w:ascii="Times New Roman" w:hAnsi="Times New Roman" w:eastAsia="仿宋_GB2312" w:cs="Times New Roman"/>
          <w:sz w:val="32"/>
          <w:lang w:val="en-US" w:eastAsia="zh-CN"/>
        </w:rPr>
        <w:t>17</w:t>
      </w:r>
      <w:r>
        <w:rPr>
          <w:rFonts w:hint="default" w:ascii="Times New Roman" w:hAnsi="Times New Roman" w:eastAsia="仿宋_GB2312" w:cs="Times New Roman"/>
          <w:sz w:val="32"/>
        </w:rPr>
        <w:t>号</w:t>
      </w:r>
    </w:p>
    <w:p>
      <w:pPr>
        <w:spacing w:line="500" w:lineRule="exact"/>
        <w:jc w:val="center"/>
        <w:rPr>
          <w:rFonts w:hint="eastAsia" w:ascii="黑体" w:eastAsia="黑体"/>
        </w:rPr>
      </w:pPr>
      <w:r>
        <w:rPr>
          <w:rFonts w:ascii="黑体" w:eastAsia="黑体"/>
          <w:sz w:val="20"/>
        </w:rPr>
        <mc:AlternateContent>
          <mc:Choice Requires="wps">
            <w:drawing>
              <wp:anchor distT="0" distB="0" distL="114300" distR="114300" simplePos="0" relativeHeight="251661312" behindDoc="0" locked="0" layoutInCell="1" allowOverlap="1">
                <wp:simplePos x="0" y="0"/>
                <wp:positionH relativeFrom="column">
                  <wp:posOffset>-266700</wp:posOffset>
                </wp:positionH>
                <wp:positionV relativeFrom="paragraph">
                  <wp:posOffset>127000</wp:posOffset>
                </wp:positionV>
                <wp:extent cx="6000750" cy="0"/>
                <wp:effectExtent l="0" t="9525" r="0" b="9525"/>
                <wp:wrapNone/>
                <wp:docPr id="2" name="直接连接符 2"/>
                <wp:cNvGraphicFramePr/>
                <a:graphic xmlns:a="http://schemas.openxmlformats.org/drawingml/2006/main">
                  <a:graphicData uri="http://schemas.microsoft.com/office/word/2010/wordprocessingShape">
                    <wps:wsp>
                      <wps:cNvCnPr/>
                      <wps:spPr>
                        <a:xfrm>
                          <a:off x="0" y="0"/>
                          <a:ext cx="6000750" cy="0"/>
                        </a:xfrm>
                        <a:prstGeom prst="line">
                          <a:avLst/>
                        </a:prstGeom>
                        <a:ln w="19050" cap="flat" cmpd="sng">
                          <a:solidFill>
                            <a:srgbClr val="FF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1pt;margin-top:10pt;height:0pt;width:472.5pt;z-index:251661312;mso-width-relative:page;mso-height-relative:page;" filled="f" stroked="t" coordsize="21600,21600" o:gfxdata="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GH2VwjYAAAACQEAAA8AAAAA&#10;AAAAAQAgAAAAIgAAAGRycy9kb3ducmV2LnhtbFBLAQIUABQAAAAIAIdO4kCWcxWN2wEAAJcDAAAO&#10;AAAAAAAAAAEAIAAAACcBAABkcnMvZTJvRG9jLnhtbFBLBQYAAAAABgAGAFkBAAB0BQAAAAA=&#10;">
                <v:fill on="f" focussize="0,0"/>
                <v:stroke weight="1.5pt" color="#FF0000" joinstyle="round"/>
                <v:imagedata o:title=""/>
                <o:lock v:ext="edit" aspectratio="f"/>
              </v:line>
            </w:pict>
          </mc:Fallback>
        </mc:AlternateContent>
      </w:r>
    </w:p>
    <w:p>
      <w:pPr>
        <w:keepNext w:val="0"/>
        <w:keepLines w:val="0"/>
        <w:pageBreakBefore w:val="0"/>
        <w:widowControl w:val="0"/>
        <w:kinsoku/>
        <w:wordWrap/>
        <w:overflowPunct/>
        <w:topLinePunct w:val="0"/>
        <w:autoSpaceDE/>
        <w:autoSpaceDN/>
        <w:bidi w:val="0"/>
        <w:adjustRightInd/>
        <w:snapToGrid/>
        <w:spacing w:line="700" w:lineRule="exact"/>
        <w:ind w:right="0" w:rightChars="0"/>
        <w:jc w:val="center"/>
        <w:textAlignment w:val="auto"/>
        <w:outlineLvl w:val="9"/>
        <w:rPr>
          <w:rFonts w:hint="eastAsia" w:ascii="方正小标宋简体" w:hAnsi="方正小标宋简体" w:eastAsia="方正小标宋简体" w:cs="方正小标宋简体"/>
          <w:color w:val="auto"/>
          <w:spacing w:val="0"/>
          <w:sz w:val="44"/>
          <w:szCs w:val="44"/>
          <w:lang w:eastAsia="zh-CN"/>
        </w:rPr>
      </w:pPr>
      <w:r>
        <w:rPr>
          <w:rFonts w:hint="eastAsia" w:ascii="方正小标宋简体" w:hAnsi="方正小标宋简体" w:eastAsia="方正小标宋简体" w:cs="方正小标宋简体"/>
          <w:color w:val="auto"/>
          <w:spacing w:val="0"/>
          <w:sz w:val="44"/>
          <w:szCs w:val="44"/>
        </w:rPr>
        <w:t>关于开展</w:t>
      </w:r>
      <w:r>
        <w:rPr>
          <w:rFonts w:hint="eastAsia" w:ascii="方正小标宋简体" w:hAnsi="方正小标宋简体" w:eastAsia="方正小标宋简体" w:cs="方正小标宋简体"/>
          <w:color w:val="auto"/>
          <w:spacing w:val="0"/>
          <w:sz w:val="44"/>
          <w:szCs w:val="44"/>
          <w:lang w:eastAsia="zh-CN"/>
        </w:rPr>
        <w:t>202</w:t>
      </w:r>
      <w:r>
        <w:rPr>
          <w:rFonts w:hint="eastAsia" w:ascii="方正小标宋简体" w:hAnsi="方正小标宋简体" w:eastAsia="方正小标宋简体" w:cs="方正小标宋简体"/>
          <w:color w:val="auto"/>
          <w:spacing w:val="0"/>
          <w:sz w:val="44"/>
          <w:szCs w:val="44"/>
          <w:lang w:val="en-US" w:eastAsia="zh-CN"/>
        </w:rPr>
        <w:t>4</w:t>
      </w:r>
      <w:r>
        <w:rPr>
          <w:rFonts w:hint="eastAsia" w:ascii="方正小标宋简体" w:hAnsi="方正小标宋简体" w:eastAsia="方正小标宋简体" w:cs="方正小标宋简体"/>
          <w:color w:val="auto"/>
          <w:spacing w:val="0"/>
          <w:sz w:val="44"/>
          <w:szCs w:val="44"/>
        </w:rPr>
        <w:t>年</w:t>
      </w:r>
      <w:r>
        <w:rPr>
          <w:rFonts w:hint="eastAsia" w:ascii="方正小标宋简体" w:hAnsi="方正小标宋简体" w:eastAsia="方正小标宋简体" w:cs="方正小标宋简体"/>
          <w:color w:val="auto"/>
          <w:spacing w:val="0"/>
          <w:sz w:val="44"/>
          <w:szCs w:val="44"/>
          <w:lang w:eastAsia="zh-CN"/>
        </w:rPr>
        <w:t>青海省“</w:t>
      </w:r>
      <w:r>
        <w:rPr>
          <w:rFonts w:hint="eastAsia" w:ascii="方正小标宋简体" w:hAnsi="方正小标宋简体" w:eastAsia="方正小标宋简体" w:cs="方正小标宋简体"/>
          <w:color w:val="auto"/>
          <w:spacing w:val="0"/>
          <w:sz w:val="44"/>
          <w:szCs w:val="44"/>
        </w:rPr>
        <w:t>最美科技工作者</w:t>
      </w:r>
      <w:r>
        <w:rPr>
          <w:rFonts w:hint="eastAsia" w:ascii="方正小标宋简体" w:hAnsi="方正小标宋简体" w:eastAsia="方正小标宋简体" w:cs="方正小标宋简体"/>
          <w:color w:val="auto"/>
          <w:spacing w:val="0"/>
          <w:sz w:val="44"/>
          <w:szCs w:val="44"/>
          <w:lang w:eastAsia="zh-CN"/>
        </w:rPr>
        <w:t>”</w:t>
      </w:r>
    </w:p>
    <w:p>
      <w:pPr>
        <w:keepNext w:val="0"/>
        <w:keepLines w:val="0"/>
        <w:pageBreakBefore w:val="0"/>
        <w:widowControl w:val="0"/>
        <w:kinsoku/>
        <w:wordWrap/>
        <w:overflowPunct/>
        <w:topLinePunct w:val="0"/>
        <w:autoSpaceDE/>
        <w:autoSpaceDN/>
        <w:bidi w:val="0"/>
        <w:adjustRightInd/>
        <w:snapToGrid/>
        <w:spacing w:line="700" w:lineRule="exact"/>
        <w:ind w:right="0" w:rightChars="0"/>
        <w:jc w:val="center"/>
        <w:textAlignment w:val="auto"/>
        <w:outlineLvl w:val="9"/>
        <w:rPr>
          <w:rFonts w:hint="eastAsia" w:ascii="方正小标宋简体" w:hAnsi="方正小标宋简体" w:eastAsia="方正小标宋简体" w:cs="方正小标宋简体"/>
          <w:color w:val="auto"/>
          <w:spacing w:val="0"/>
          <w:sz w:val="44"/>
          <w:szCs w:val="44"/>
          <w:lang w:eastAsia="zh-CN"/>
        </w:rPr>
      </w:pPr>
      <w:r>
        <w:rPr>
          <w:rFonts w:hint="eastAsia" w:ascii="方正小标宋简体" w:hAnsi="方正小标宋简体" w:eastAsia="方正小标宋简体" w:cs="方正小标宋简体"/>
          <w:color w:val="auto"/>
          <w:spacing w:val="0"/>
          <w:sz w:val="44"/>
          <w:szCs w:val="44"/>
          <w:lang w:eastAsia="zh-CN"/>
        </w:rPr>
        <w:t>学习宣传活动的通知</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84" w:firstLineChars="200"/>
        <w:jc w:val="both"/>
        <w:textAlignment w:val="auto"/>
        <w:outlineLvl w:val="9"/>
        <w:rPr>
          <w:rFonts w:hint="eastAsia" w:ascii="楷体_GB2312" w:hAnsi="楷体_GB2312" w:eastAsia="楷体_GB2312" w:cs="楷体_GB2312"/>
          <w:color w:val="auto"/>
          <w:spacing w:val="11"/>
          <w:sz w:val="32"/>
          <w:szCs w:val="32"/>
          <w:lang w:val="en-US" w:eastAsia="zh-CN"/>
        </w:rPr>
      </w:pPr>
      <w:r>
        <w:rPr>
          <w:rFonts w:hint="eastAsia" w:ascii="Times New Roman" w:hAnsi="Times New Roman" w:eastAsia="仿宋_GB2312" w:cs="Times New Roman"/>
          <w:color w:val="auto"/>
          <w:spacing w:val="11"/>
          <w:sz w:val="32"/>
          <w:szCs w:val="32"/>
          <w:lang w:val="en-US" w:eastAsia="zh-CN"/>
        </w:rPr>
        <w:t xml:space="preserve">             </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jc w:val="both"/>
        <w:textAlignment w:val="auto"/>
        <w:outlineLvl w:val="9"/>
        <w:rPr>
          <w:rFonts w:hint="default" w:ascii="Times New Roman" w:hAnsi="Times New Roman" w:eastAsia="仿宋_GB2312" w:cs="Times New Roman"/>
          <w:color w:val="auto"/>
          <w:spacing w:val="0"/>
          <w:kern w:val="21"/>
          <w:sz w:val="32"/>
          <w:szCs w:val="32"/>
          <w:lang w:val="en-US" w:eastAsia="zh-CN"/>
        </w:rPr>
      </w:pPr>
      <w:r>
        <w:rPr>
          <w:rFonts w:hint="default" w:ascii="Times New Roman" w:hAnsi="Times New Roman" w:eastAsia="仿宋_GB2312" w:cs="Times New Roman"/>
          <w:b w:val="0"/>
          <w:i w:val="0"/>
          <w:caps w:val="0"/>
          <w:color w:val="auto"/>
          <w:spacing w:val="0"/>
          <w:kern w:val="21"/>
          <w:sz w:val="32"/>
          <w:szCs w:val="32"/>
          <w:shd w:val="clear" w:color="auto" w:fill="FFFFFF"/>
        </w:rPr>
        <w:t>各</w:t>
      </w:r>
      <w:r>
        <w:rPr>
          <w:rFonts w:hint="default" w:ascii="Times New Roman" w:hAnsi="Times New Roman" w:eastAsia="仿宋_GB2312" w:cs="Times New Roman"/>
          <w:b w:val="0"/>
          <w:i w:val="0"/>
          <w:caps w:val="0"/>
          <w:color w:val="auto"/>
          <w:spacing w:val="0"/>
          <w:kern w:val="21"/>
          <w:sz w:val="32"/>
          <w:szCs w:val="32"/>
          <w:shd w:val="clear" w:color="auto" w:fill="FFFFFF"/>
          <w:lang w:eastAsia="zh-CN"/>
        </w:rPr>
        <w:t>市州</w:t>
      </w:r>
      <w:r>
        <w:rPr>
          <w:rFonts w:hint="default" w:ascii="Times New Roman" w:hAnsi="Times New Roman" w:eastAsia="仿宋_GB2312" w:cs="Times New Roman"/>
          <w:b w:val="0"/>
          <w:i w:val="0"/>
          <w:caps w:val="0"/>
          <w:color w:val="auto"/>
          <w:spacing w:val="0"/>
          <w:kern w:val="21"/>
          <w:sz w:val="32"/>
          <w:szCs w:val="32"/>
          <w:shd w:val="clear" w:color="auto" w:fill="FFFFFF"/>
        </w:rPr>
        <w:t>党委宣传部、科协、科技局，各有关科研院所，</w:t>
      </w:r>
      <w:r>
        <w:rPr>
          <w:rFonts w:hint="default" w:ascii="Times New Roman" w:hAnsi="Times New Roman" w:eastAsia="仿宋_GB2312" w:cs="Times New Roman"/>
          <w:b w:val="0"/>
          <w:i w:val="0"/>
          <w:caps w:val="0"/>
          <w:color w:val="auto"/>
          <w:spacing w:val="0"/>
          <w:kern w:val="21"/>
          <w:sz w:val="32"/>
          <w:szCs w:val="32"/>
          <w:shd w:val="clear" w:color="auto" w:fill="FFFFFF"/>
          <w:lang w:eastAsia="zh-CN"/>
        </w:rPr>
        <w:t>省科协</w:t>
      </w:r>
      <w:r>
        <w:rPr>
          <w:rFonts w:hint="default" w:ascii="Times New Roman" w:hAnsi="Times New Roman" w:eastAsia="仿宋_GB2312" w:cs="Times New Roman"/>
          <w:b w:val="0"/>
          <w:i w:val="0"/>
          <w:caps w:val="0"/>
          <w:color w:val="auto"/>
          <w:spacing w:val="0"/>
          <w:kern w:val="21"/>
          <w:sz w:val="32"/>
          <w:szCs w:val="32"/>
          <w:shd w:val="clear" w:color="auto" w:fill="FFFFFF"/>
        </w:rPr>
        <w:t>所属</w:t>
      </w:r>
      <w:r>
        <w:rPr>
          <w:rFonts w:hint="default" w:ascii="Times New Roman" w:hAnsi="Times New Roman" w:eastAsia="仿宋_GB2312" w:cs="Times New Roman"/>
          <w:b w:val="0"/>
          <w:i w:val="0"/>
          <w:caps w:val="0"/>
          <w:color w:val="auto"/>
          <w:spacing w:val="0"/>
          <w:kern w:val="21"/>
          <w:sz w:val="32"/>
          <w:szCs w:val="32"/>
          <w:shd w:val="clear" w:color="auto" w:fill="FFFFFF"/>
          <w:lang w:eastAsia="zh-CN"/>
        </w:rPr>
        <w:t>各省</w:t>
      </w:r>
      <w:r>
        <w:rPr>
          <w:rFonts w:hint="default" w:ascii="Times New Roman" w:hAnsi="Times New Roman" w:eastAsia="仿宋_GB2312" w:cs="Times New Roman"/>
          <w:b w:val="0"/>
          <w:i w:val="0"/>
          <w:caps w:val="0"/>
          <w:color w:val="auto"/>
          <w:spacing w:val="0"/>
          <w:kern w:val="21"/>
          <w:sz w:val="32"/>
          <w:szCs w:val="32"/>
          <w:shd w:val="clear" w:color="auto" w:fill="FFFFFF"/>
        </w:rPr>
        <w:t>级学会（协会、研究会）、高校科协、企业（园区）科协</w:t>
      </w:r>
      <w:r>
        <w:rPr>
          <w:rFonts w:hint="default" w:ascii="Times New Roman" w:hAnsi="Times New Roman" w:eastAsia="仿宋_GB2312" w:cs="Times New Roman"/>
          <w:b w:val="0"/>
          <w:i w:val="0"/>
          <w:caps w:val="0"/>
          <w:color w:val="auto"/>
          <w:spacing w:val="0"/>
          <w:kern w:val="21"/>
          <w:sz w:val="32"/>
          <w:szCs w:val="32"/>
          <w:shd w:val="clear" w:color="auto" w:fill="FFFFFF"/>
          <w:lang w:eastAsia="zh-CN"/>
        </w:rPr>
        <w:t>，有关军工企业</w:t>
      </w:r>
      <w:r>
        <w:rPr>
          <w:rFonts w:hint="default" w:ascii="Times New Roman" w:hAnsi="Times New Roman" w:eastAsia="仿宋_GB2312" w:cs="Times New Roman"/>
          <w:color w:val="auto"/>
          <w:spacing w:val="0"/>
          <w:kern w:val="21"/>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21"/>
          <w:sz w:val="32"/>
          <w:szCs w:val="32"/>
        </w:rPr>
      </w:pPr>
      <w:r>
        <w:rPr>
          <w:rFonts w:hint="default" w:ascii="Times New Roman" w:hAnsi="Times New Roman" w:eastAsia="仿宋_GB2312" w:cs="Times New Roman"/>
          <w:spacing w:val="0"/>
          <w:kern w:val="21"/>
          <w:sz w:val="32"/>
          <w:szCs w:val="32"/>
        </w:rPr>
        <w:t>为团结</w:t>
      </w:r>
      <w:r>
        <w:rPr>
          <w:rFonts w:hint="default" w:ascii="Times New Roman" w:hAnsi="Times New Roman" w:eastAsia="仿宋_GB2312" w:cs="Times New Roman"/>
          <w:spacing w:val="0"/>
          <w:kern w:val="21"/>
          <w:sz w:val="32"/>
          <w:szCs w:val="32"/>
          <w:lang w:eastAsia="zh-CN"/>
        </w:rPr>
        <w:t>引领全省</w:t>
      </w:r>
      <w:r>
        <w:rPr>
          <w:rFonts w:hint="default" w:ascii="Times New Roman" w:hAnsi="Times New Roman" w:eastAsia="仿宋_GB2312" w:cs="Times New Roman"/>
          <w:spacing w:val="0"/>
          <w:kern w:val="21"/>
          <w:sz w:val="32"/>
          <w:szCs w:val="32"/>
        </w:rPr>
        <w:t>广大科技工作者</w:t>
      </w:r>
      <w:r>
        <w:rPr>
          <w:rFonts w:hint="default" w:ascii="Times New Roman" w:hAnsi="Times New Roman" w:eastAsia="仿宋_GB2312" w:cs="Times New Roman"/>
          <w:color w:val="auto"/>
          <w:spacing w:val="0"/>
          <w:kern w:val="21"/>
          <w:sz w:val="32"/>
          <w:szCs w:val="32"/>
          <w:lang w:eastAsia="zh-CN"/>
        </w:rPr>
        <w:t>坚持</w:t>
      </w:r>
      <w:r>
        <w:rPr>
          <w:rFonts w:hint="eastAsia" w:ascii="Times New Roman" w:hAnsi="Times New Roman" w:eastAsia="仿宋_GB2312" w:cs="Times New Roman"/>
          <w:color w:val="auto"/>
          <w:spacing w:val="0"/>
          <w:kern w:val="21"/>
          <w:sz w:val="32"/>
          <w:szCs w:val="32"/>
          <w:lang w:eastAsia="zh-CN"/>
        </w:rPr>
        <w:t>“</w:t>
      </w:r>
      <w:r>
        <w:rPr>
          <w:rFonts w:hint="default" w:ascii="Times New Roman" w:hAnsi="Times New Roman" w:eastAsia="仿宋_GB2312" w:cs="Times New Roman"/>
          <w:color w:val="auto"/>
          <w:spacing w:val="0"/>
          <w:kern w:val="21"/>
          <w:sz w:val="32"/>
          <w:szCs w:val="32"/>
          <w:lang w:eastAsia="zh-CN"/>
        </w:rPr>
        <w:t>四个面向</w:t>
      </w:r>
      <w:r>
        <w:rPr>
          <w:rFonts w:hint="eastAsia" w:ascii="Times New Roman" w:hAnsi="Times New Roman" w:eastAsia="仿宋_GB2312" w:cs="Times New Roman"/>
          <w:color w:val="auto"/>
          <w:spacing w:val="0"/>
          <w:kern w:val="21"/>
          <w:sz w:val="32"/>
          <w:szCs w:val="32"/>
          <w:lang w:eastAsia="zh-CN"/>
        </w:rPr>
        <w:t>”</w:t>
      </w:r>
      <w:r>
        <w:rPr>
          <w:rFonts w:hint="default" w:ascii="Times New Roman" w:hAnsi="Times New Roman" w:eastAsia="仿宋_GB2312" w:cs="Times New Roman"/>
          <w:color w:val="auto"/>
          <w:spacing w:val="0"/>
          <w:kern w:val="21"/>
          <w:sz w:val="32"/>
          <w:szCs w:val="32"/>
          <w:lang w:eastAsia="zh-CN"/>
        </w:rPr>
        <w:t>，</w:t>
      </w:r>
      <w:r>
        <w:rPr>
          <w:rFonts w:hint="default" w:ascii="Times New Roman" w:hAnsi="Times New Roman" w:eastAsia="仿宋_GB2312" w:cs="Times New Roman"/>
          <w:spacing w:val="0"/>
          <w:kern w:val="21"/>
          <w:sz w:val="32"/>
          <w:szCs w:val="32"/>
        </w:rPr>
        <w:t>始终做理想信念的坚定信仰者，始终做高质量发展的开拓奋进者，始终做科技高峰的奋勇攀登者，始终做科学家精神的时代践行者，</w:t>
      </w:r>
      <w:r>
        <w:rPr>
          <w:rFonts w:hint="default" w:ascii="Times New Roman" w:hAnsi="Times New Roman" w:eastAsia="仿宋_GB2312" w:cs="Times New Roman"/>
          <w:spacing w:val="0"/>
          <w:kern w:val="21"/>
          <w:sz w:val="32"/>
          <w:szCs w:val="32"/>
          <w:lang w:eastAsia="zh-CN"/>
        </w:rPr>
        <w:t>进一步</w:t>
      </w:r>
      <w:r>
        <w:rPr>
          <w:rFonts w:hint="default" w:ascii="Times New Roman" w:hAnsi="Times New Roman" w:eastAsia="仿宋_GB2312" w:cs="Times New Roman"/>
          <w:spacing w:val="0"/>
          <w:kern w:val="21"/>
          <w:sz w:val="32"/>
          <w:szCs w:val="32"/>
        </w:rPr>
        <w:t>激发科技工作者的荣誉感、自豪感、责任感，在全社会营造尊重知识、尊重人才的良好氛围</w:t>
      </w:r>
      <w:r>
        <w:rPr>
          <w:rFonts w:hint="default" w:ascii="Times New Roman" w:hAnsi="Times New Roman" w:eastAsia="仿宋_GB2312" w:cs="Times New Roman"/>
          <w:spacing w:val="0"/>
          <w:kern w:val="21"/>
          <w:sz w:val="32"/>
          <w:szCs w:val="32"/>
          <w:lang w:eastAsia="zh-CN"/>
        </w:rPr>
        <w:t>，</w:t>
      </w:r>
      <w:r>
        <w:rPr>
          <w:rFonts w:hint="default" w:ascii="Times New Roman" w:hAnsi="Times New Roman" w:eastAsia="仿宋_GB2312" w:cs="Times New Roman"/>
          <w:color w:val="auto"/>
          <w:spacing w:val="0"/>
          <w:kern w:val="21"/>
          <w:sz w:val="32"/>
          <w:szCs w:val="32"/>
          <w:lang w:eastAsia="zh-CN"/>
        </w:rPr>
        <w:t>现决定</w:t>
      </w:r>
      <w:r>
        <w:rPr>
          <w:rFonts w:hint="default" w:ascii="Times New Roman" w:hAnsi="Times New Roman" w:eastAsia="仿宋_GB2312" w:cs="Times New Roman"/>
          <w:color w:val="auto"/>
          <w:spacing w:val="0"/>
          <w:kern w:val="21"/>
          <w:sz w:val="32"/>
          <w:szCs w:val="32"/>
        </w:rPr>
        <w:t>开展</w:t>
      </w:r>
      <w:r>
        <w:rPr>
          <w:rFonts w:hint="default" w:ascii="Times New Roman" w:hAnsi="Times New Roman" w:eastAsia="仿宋_GB2312" w:cs="Times New Roman"/>
          <w:color w:val="auto"/>
          <w:spacing w:val="0"/>
          <w:kern w:val="21"/>
          <w:sz w:val="32"/>
          <w:szCs w:val="32"/>
          <w:lang w:eastAsia="zh-CN"/>
        </w:rPr>
        <w:t>202</w:t>
      </w:r>
      <w:r>
        <w:rPr>
          <w:rFonts w:hint="default" w:ascii="Times New Roman" w:hAnsi="Times New Roman" w:eastAsia="仿宋_GB2312" w:cs="Times New Roman"/>
          <w:color w:val="auto"/>
          <w:spacing w:val="0"/>
          <w:kern w:val="21"/>
          <w:sz w:val="32"/>
          <w:szCs w:val="32"/>
          <w:lang w:val="en-US" w:eastAsia="zh-CN"/>
        </w:rPr>
        <w:t>4</w:t>
      </w:r>
      <w:r>
        <w:rPr>
          <w:rFonts w:hint="default" w:ascii="Times New Roman" w:hAnsi="Times New Roman" w:eastAsia="仿宋_GB2312" w:cs="Times New Roman"/>
          <w:color w:val="auto"/>
          <w:spacing w:val="0"/>
          <w:kern w:val="21"/>
          <w:sz w:val="32"/>
          <w:szCs w:val="32"/>
        </w:rPr>
        <w:t>年</w:t>
      </w:r>
      <w:r>
        <w:rPr>
          <w:rFonts w:hint="default" w:ascii="Times New Roman" w:hAnsi="Times New Roman" w:eastAsia="仿宋_GB2312" w:cs="Times New Roman"/>
          <w:color w:val="auto"/>
          <w:spacing w:val="0"/>
          <w:kern w:val="21"/>
          <w:sz w:val="32"/>
          <w:szCs w:val="32"/>
          <w:lang w:eastAsia="zh-CN"/>
        </w:rPr>
        <w:t>青海省</w:t>
      </w:r>
      <w:r>
        <w:rPr>
          <w:rFonts w:hint="eastAsia" w:ascii="Times New Roman" w:hAnsi="Times New Roman" w:eastAsia="仿宋_GB2312" w:cs="Times New Roman"/>
          <w:color w:val="auto"/>
          <w:spacing w:val="0"/>
          <w:kern w:val="21"/>
          <w:sz w:val="32"/>
          <w:szCs w:val="32"/>
          <w:lang w:eastAsia="zh-CN"/>
        </w:rPr>
        <w:t>“</w:t>
      </w:r>
      <w:r>
        <w:rPr>
          <w:rFonts w:hint="default" w:ascii="Times New Roman" w:hAnsi="Times New Roman" w:eastAsia="仿宋_GB2312" w:cs="Times New Roman"/>
          <w:color w:val="auto"/>
          <w:spacing w:val="0"/>
          <w:kern w:val="21"/>
          <w:sz w:val="32"/>
          <w:szCs w:val="32"/>
        </w:rPr>
        <w:t>最美科技工作者</w:t>
      </w:r>
      <w:r>
        <w:rPr>
          <w:rFonts w:hint="eastAsia" w:ascii="Times New Roman" w:hAnsi="Times New Roman" w:eastAsia="仿宋_GB2312" w:cs="Times New Roman"/>
          <w:color w:val="auto"/>
          <w:spacing w:val="0"/>
          <w:kern w:val="21"/>
          <w:sz w:val="32"/>
          <w:szCs w:val="32"/>
          <w:lang w:eastAsia="zh-CN"/>
        </w:rPr>
        <w:t>”</w:t>
      </w:r>
      <w:r>
        <w:rPr>
          <w:rFonts w:hint="default" w:ascii="Times New Roman" w:hAnsi="Times New Roman" w:eastAsia="仿宋_GB2312" w:cs="Times New Roman"/>
          <w:color w:val="auto"/>
          <w:spacing w:val="0"/>
          <w:kern w:val="21"/>
          <w:sz w:val="32"/>
          <w:szCs w:val="32"/>
        </w:rPr>
        <w:t>学习宣传活动</w:t>
      </w:r>
      <w:r>
        <w:rPr>
          <w:rFonts w:hint="default" w:ascii="Times New Roman" w:hAnsi="Times New Roman" w:eastAsia="仿宋_GB2312" w:cs="Times New Roman"/>
          <w:color w:val="auto"/>
          <w:spacing w:val="0"/>
          <w:kern w:val="21"/>
          <w:sz w:val="32"/>
          <w:szCs w:val="32"/>
          <w:lang w:eastAsia="zh-CN"/>
        </w:rPr>
        <w:t>。具体</w:t>
      </w:r>
      <w:r>
        <w:rPr>
          <w:rFonts w:hint="default" w:ascii="Times New Roman" w:hAnsi="Times New Roman" w:eastAsia="仿宋_GB2312" w:cs="Times New Roman"/>
          <w:color w:val="auto"/>
          <w:spacing w:val="0"/>
          <w:kern w:val="21"/>
          <w:sz w:val="32"/>
          <w:szCs w:val="32"/>
        </w:rPr>
        <w:t>通知如下：　</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jc w:val="both"/>
        <w:textAlignment w:val="auto"/>
        <w:rPr>
          <w:rFonts w:hint="eastAsia" w:ascii="黑体" w:hAnsi="黑体" w:eastAsia="黑体" w:cs="黑体"/>
          <w:spacing w:val="0"/>
          <w:kern w:val="21"/>
          <w:sz w:val="32"/>
          <w:szCs w:val="32"/>
        </w:rPr>
      </w:pPr>
      <w:r>
        <w:rPr>
          <w:rFonts w:hint="eastAsia" w:ascii="黑体" w:hAnsi="黑体" w:eastAsia="黑体" w:cs="黑体"/>
          <w:spacing w:val="0"/>
          <w:kern w:val="21"/>
          <w:sz w:val="32"/>
          <w:szCs w:val="32"/>
        </w:rPr>
        <w:t>一、总体要求</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21"/>
          <w:sz w:val="32"/>
          <w:szCs w:val="32"/>
          <w:lang w:eastAsia="zh-CN"/>
        </w:rPr>
      </w:pPr>
      <w:r>
        <w:rPr>
          <w:rFonts w:hint="default" w:ascii="Times New Roman" w:hAnsi="Times New Roman" w:eastAsia="仿宋_GB2312" w:cs="Times New Roman"/>
          <w:color w:val="auto"/>
          <w:spacing w:val="0"/>
          <w:kern w:val="21"/>
          <w:sz w:val="32"/>
          <w:szCs w:val="32"/>
          <w:lang w:eastAsia="zh-CN"/>
        </w:rPr>
        <w:t>以习近平新时代中国特色社会主义思想为指导，</w:t>
      </w:r>
      <w:r>
        <w:rPr>
          <w:rFonts w:hint="default" w:ascii="Times New Roman" w:hAnsi="Times New Roman" w:eastAsia="仿宋_GB2312" w:cs="Times New Roman"/>
          <w:spacing w:val="0"/>
          <w:kern w:val="21"/>
          <w:sz w:val="32"/>
          <w:szCs w:val="32"/>
          <w:lang w:eastAsia="zh-CN"/>
        </w:rPr>
        <w:t>全面贯彻</w:t>
      </w:r>
      <w:r>
        <w:rPr>
          <w:rFonts w:hint="default" w:ascii="Times New Roman" w:hAnsi="Times New Roman" w:eastAsia="仿宋_GB2312" w:cs="Times New Roman"/>
          <w:spacing w:val="0"/>
          <w:kern w:val="21"/>
          <w:sz w:val="32"/>
          <w:szCs w:val="32"/>
        </w:rPr>
        <w:t>党</w:t>
      </w:r>
      <w:r>
        <w:rPr>
          <w:rFonts w:hint="default" w:ascii="Times New Roman" w:hAnsi="Times New Roman" w:eastAsia="仿宋_GB2312" w:cs="Times New Roman"/>
          <w:spacing w:val="0"/>
          <w:kern w:val="21"/>
          <w:sz w:val="32"/>
          <w:szCs w:val="32"/>
          <w:lang w:val="en-US" w:eastAsia="zh-CN" w:bidi="ar-SA"/>
        </w:rPr>
        <w:t>的二十大精神和省第十四次党代会精神，认真落实省委十四届四次、五次全会提出的任务要求，</w:t>
      </w:r>
      <w:r>
        <w:rPr>
          <w:rFonts w:hint="default" w:ascii="Times New Roman" w:hAnsi="Times New Roman" w:eastAsia="仿宋_GB2312" w:cs="Times New Roman"/>
          <w:color w:val="auto"/>
          <w:spacing w:val="0"/>
          <w:kern w:val="21"/>
          <w:sz w:val="32"/>
          <w:szCs w:val="32"/>
          <w:lang w:eastAsia="zh-CN"/>
        </w:rPr>
        <w:t>广泛开展</w:t>
      </w:r>
      <w:r>
        <w:rPr>
          <w:rFonts w:hint="eastAsia" w:ascii="Times New Roman" w:hAnsi="Times New Roman" w:eastAsia="仿宋_GB2312" w:cs="Times New Roman"/>
          <w:color w:val="auto"/>
          <w:spacing w:val="0"/>
          <w:kern w:val="21"/>
          <w:sz w:val="32"/>
          <w:szCs w:val="32"/>
          <w:lang w:eastAsia="zh-CN"/>
        </w:rPr>
        <w:t>“</w:t>
      </w:r>
      <w:r>
        <w:rPr>
          <w:rFonts w:hint="default" w:ascii="Times New Roman" w:hAnsi="Times New Roman" w:eastAsia="仿宋_GB2312" w:cs="Times New Roman"/>
          <w:color w:val="auto"/>
          <w:spacing w:val="0"/>
          <w:kern w:val="21"/>
          <w:sz w:val="32"/>
          <w:szCs w:val="32"/>
          <w:lang w:eastAsia="zh-CN"/>
        </w:rPr>
        <w:t>最美科技工作者</w:t>
      </w:r>
      <w:r>
        <w:rPr>
          <w:rFonts w:hint="eastAsia" w:ascii="Times New Roman" w:hAnsi="Times New Roman" w:eastAsia="仿宋_GB2312" w:cs="Times New Roman"/>
          <w:color w:val="auto"/>
          <w:spacing w:val="0"/>
          <w:kern w:val="21"/>
          <w:sz w:val="32"/>
          <w:szCs w:val="32"/>
          <w:lang w:eastAsia="zh-CN"/>
        </w:rPr>
        <w:t>”</w:t>
      </w:r>
      <w:r>
        <w:rPr>
          <w:rFonts w:hint="default" w:ascii="Times New Roman" w:hAnsi="Times New Roman" w:eastAsia="仿宋_GB2312" w:cs="Times New Roman"/>
          <w:color w:val="auto"/>
          <w:spacing w:val="0"/>
          <w:kern w:val="21"/>
          <w:sz w:val="32"/>
          <w:szCs w:val="32"/>
          <w:lang w:eastAsia="zh-CN"/>
        </w:rPr>
        <w:t>学习宣传活动，深入挖掘和选树一批</w:t>
      </w:r>
      <w:r>
        <w:rPr>
          <w:rFonts w:hint="eastAsia" w:ascii="Times New Roman" w:hAnsi="Times New Roman" w:eastAsia="仿宋_GB2312" w:cs="Times New Roman"/>
          <w:color w:val="auto"/>
          <w:spacing w:val="0"/>
          <w:kern w:val="21"/>
          <w:sz w:val="32"/>
          <w:szCs w:val="32"/>
          <w:lang w:eastAsia="zh-CN"/>
        </w:rPr>
        <w:t>“</w:t>
      </w:r>
      <w:r>
        <w:rPr>
          <w:rFonts w:hint="default" w:ascii="Times New Roman" w:hAnsi="Times New Roman" w:eastAsia="仿宋_GB2312" w:cs="Times New Roman"/>
          <w:color w:val="auto"/>
          <w:spacing w:val="0"/>
          <w:kern w:val="21"/>
          <w:sz w:val="32"/>
          <w:szCs w:val="32"/>
          <w:lang w:eastAsia="zh-CN"/>
        </w:rPr>
        <w:t>懂青海、爱青海、兴青海</w:t>
      </w:r>
      <w:r>
        <w:rPr>
          <w:rFonts w:hint="eastAsia" w:ascii="Times New Roman" w:hAnsi="Times New Roman" w:eastAsia="仿宋_GB2312" w:cs="Times New Roman"/>
          <w:color w:val="auto"/>
          <w:spacing w:val="0"/>
          <w:kern w:val="21"/>
          <w:sz w:val="32"/>
          <w:szCs w:val="32"/>
          <w:lang w:eastAsia="zh-CN"/>
        </w:rPr>
        <w:t>”</w:t>
      </w:r>
      <w:r>
        <w:rPr>
          <w:rFonts w:hint="default" w:ascii="Times New Roman" w:hAnsi="Times New Roman" w:eastAsia="仿宋_GB2312" w:cs="Times New Roman"/>
          <w:color w:val="auto"/>
          <w:spacing w:val="0"/>
          <w:kern w:val="21"/>
          <w:sz w:val="32"/>
          <w:szCs w:val="32"/>
          <w:lang w:eastAsia="zh-CN"/>
        </w:rPr>
        <w:t>的优秀科技工作者典型，广泛宣传他们心怀</w:t>
      </w:r>
      <w:r>
        <w:rPr>
          <w:rFonts w:hint="eastAsia" w:ascii="Times New Roman" w:hAnsi="Times New Roman" w:eastAsia="仿宋_GB2312" w:cs="Times New Roman"/>
          <w:color w:val="auto"/>
          <w:spacing w:val="0"/>
          <w:kern w:val="21"/>
          <w:sz w:val="32"/>
          <w:szCs w:val="32"/>
          <w:lang w:eastAsia="zh-CN"/>
        </w:rPr>
        <w:t>“</w:t>
      </w:r>
      <w:r>
        <w:rPr>
          <w:rFonts w:hint="default" w:ascii="Times New Roman" w:hAnsi="Times New Roman" w:eastAsia="仿宋_GB2312" w:cs="Times New Roman"/>
          <w:color w:val="auto"/>
          <w:spacing w:val="0"/>
          <w:kern w:val="21"/>
          <w:sz w:val="32"/>
          <w:szCs w:val="32"/>
          <w:lang w:eastAsia="zh-CN"/>
        </w:rPr>
        <w:t>国之大者</w:t>
      </w:r>
      <w:r>
        <w:rPr>
          <w:rFonts w:hint="eastAsia" w:ascii="Times New Roman" w:hAnsi="Times New Roman" w:eastAsia="仿宋_GB2312" w:cs="Times New Roman"/>
          <w:color w:val="auto"/>
          <w:spacing w:val="0"/>
          <w:kern w:val="21"/>
          <w:sz w:val="32"/>
          <w:szCs w:val="32"/>
          <w:lang w:eastAsia="zh-CN"/>
        </w:rPr>
        <w:t>”</w:t>
      </w:r>
      <w:r>
        <w:rPr>
          <w:rFonts w:hint="default" w:ascii="Times New Roman" w:hAnsi="Times New Roman" w:eastAsia="仿宋_GB2312" w:cs="Times New Roman"/>
          <w:color w:val="auto"/>
          <w:spacing w:val="0"/>
          <w:kern w:val="21"/>
          <w:sz w:val="32"/>
          <w:szCs w:val="32"/>
          <w:lang w:eastAsia="zh-CN"/>
        </w:rPr>
        <w:t>，踊跃投身经济社会发展主战场，坚持科技为民，把论文写在祖国大地上的先进事迹，激励广大科技工作者学习</w:t>
      </w:r>
      <w:r>
        <w:rPr>
          <w:rFonts w:hint="eastAsia" w:ascii="Times New Roman" w:hAnsi="Times New Roman" w:eastAsia="仿宋_GB2312" w:cs="Times New Roman"/>
          <w:color w:val="auto"/>
          <w:spacing w:val="0"/>
          <w:kern w:val="21"/>
          <w:sz w:val="32"/>
          <w:szCs w:val="32"/>
          <w:lang w:eastAsia="zh-CN"/>
        </w:rPr>
        <w:t>“</w:t>
      </w:r>
      <w:r>
        <w:rPr>
          <w:rFonts w:hint="default" w:ascii="Times New Roman" w:hAnsi="Times New Roman" w:eastAsia="仿宋_GB2312" w:cs="Times New Roman"/>
          <w:color w:val="auto"/>
          <w:spacing w:val="0"/>
          <w:kern w:val="21"/>
          <w:sz w:val="32"/>
          <w:szCs w:val="32"/>
          <w:lang w:eastAsia="zh-CN"/>
        </w:rPr>
        <w:t>最美</w:t>
      </w:r>
      <w:r>
        <w:rPr>
          <w:rFonts w:hint="eastAsia" w:ascii="Times New Roman" w:hAnsi="Times New Roman" w:eastAsia="仿宋_GB2312" w:cs="Times New Roman"/>
          <w:color w:val="auto"/>
          <w:spacing w:val="0"/>
          <w:kern w:val="21"/>
          <w:sz w:val="32"/>
          <w:szCs w:val="32"/>
          <w:lang w:eastAsia="zh-CN"/>
        </w:rPr>
        <w:t>”</w:t>
      </w:r>
      <w:r>
        <w:rPr>
          <w:rFonts w:hint="default" w:ascii="Times New Roman" w:hAnsi="Times New Roman" w:eastAsia="仿宋_GB2312" w:cs="Times New Roman"/>
          <w:color w:val="auto"/>
          <w:spacing w:val="0"/>
          <w:kern w:val="21"/>
          <w:sz w:val="32"/>
          <w:szCs w:val="32"/>
          <w:lang w:eastAsia="zh-CN"/>
        </w:rPr>
        <w:t>、争当</w:t>
      </w:r>
      <w:r>
        <w:rPr>
          <w:rFonts w:hint="eastAsia" w:ascii="Times New Roman" w:hAnsi="Times New Roman" w:eastAsia="仿宋_GB2312" w:cs="Times New Roman"/>
          <w:color w:val="auto"/>
          <w:spacing w:val="0"/>
          <w:kern w:val="21"/>
          <w:sz w:val="32"/>
          <w:szCs w:val="32"/>
          <w:lang w:eastAsia="zh-CN"/>
        </w:rPr>
        <w:t>“</w:t>
      </w:r>
      <w:r>
        <w:rPr>
          <w:rFonts w:hint="default" w:ascii="Times New Roman" w:hAnsi="Times New Roman" w:eastAsia="仿宋_GB2312" w:cs="Times New Roman"/>
          <w:color w:val="auto"/>
          <w:spacing w:val="0"/>
          <w:kern w:val="21"/>
          <w:sz w:val="32"/>
          <w:szCs w:val="32"/>
          <w:lang w:eastAsia="zh-CN"/>
        </w:rPr>
        <w:t>最美</w:t>
      </w:r>
      <w:r>
        <w:rPr>
          <w:rFonts w:hint="eastAsia" w:ascii="Times New Roman" w:hAnsi="Times New Roman" w:eastAsia="仿宋_GB2312" w:cs="Times New Roman"/>
          <w:color w:val="auto"/>
          <w:spacing w:val="0"/>
          <w:kern w:val="21"/>
          <w:sz w:val="32"/>
          <w:szCs w:val="32"/>
          <w:lang w:eastAsia="zh-CN"/>
        </w:rPr>
        <w:t>”</w:t>
      </w:r>
      <w:r>
        <w:rPr>
          <w:rFonts w:hint="default" w:ascii="Times New Roman" w:hAnsi="Times New Roman" w:eastAsia="仿宋_GB2312" w:cs="Times New Roman"/>
          <w:color w:val="auto"/>
          <w:spacing w:val="0"/>
          <w:kern w:val="21"/>
          <w:sz w:val="32"/>
          <w:szCs w:val="32"/>
          <w:lang w:eastAsia="zh-CN"/>
        </w:rPr>
        <w:t>，团结引领广大科技工作者在现代化新青海建设中贡献智慧和力量，实现自己的人生价值。</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jc w:val="both"/>
        <w:textAlignment w:val="auto"/>
        <w:rPr>
          <w:rFonts w:hint="eastAsia" w:ascii="黑体" w:hAnsi="黑体" w:eastAsia="黑体" w:cs="黑体"/>
          <w:color w:val="000000"/>
          <w:spacing w:val="0"/>
          <w:kern w:val="21"/>
          <w:sz w:val="32"/>
          <w:szCs w:val="32"/>
        </w:rPr>
      </w:pPr>
      <w:r>
        <w:rPr>
          <w:rFonts w:hint="eastAsia" w:ascii="黑体" w:hAnsi="黑体" w:eastAsia="黑体" w:cs="黑体"/>
          <w:color w:val="000000"/>
          <w:spacing w:val="0"/>
          <w:kern w:val="21"/>
          <w:sz w:val="32"/>
          <w:szCs w:val="32"/>
        </w:rPr>
        <w:t>二、主办单位</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jc w:val="both"/>
        <w:textAlignment w:val="auto"/>
        <w:rPr>
          <w:rFonts w:hint="default" w:ascii="Times New Roman" w:hAnsi="Times New Roman" w:eastAsia="仿宋_GB2312" w:cs="Times New Roman"/>
          <w:color w:val="auto"/>
          <w:spacing w:val="0"/>
          <w:kern w:val="21"/>
          <w:sz w:val="32"/>
          <w:szCs w:val="32"/>
        </w:rPr>
      </w:pPr>
      <w:r>
        <w:rPr>
          <w:rFonts w:hint="default" w:ascii="Times New Roman" w:hAnsi="Times New Roman" w:eastAsia="仿宋_GB2312" w:cs="Times New Roman"/>
          <w:color w:val="auto"/>
          <w:spacing w:val="0"/>
          <w:kern w:val="21"/>
          <w:sz w:val="32"/>
          <w:szCs w:val="32"/>
        </w:rPr>
        <w:t>省科协、省委宣传部、省科技厅、省国防科工办</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jc w:val="both"/>
        <w:textAlignment w:val="auto"/>
        <w:rPr>
          <w:rFonts w:hint="eastAsia" w:ascii="黑体" w:hAnsi="黑体" w:eastAsia="黑体" w:cs="黑体"/>
          <w:color w:val="000000"/>
          <w:spacing w:val="0"/>
          <w:kern w:val="21"/>
          <w:sz w:val="32"/>
          <w:szCs w:val="32"/>
        </w:rPr>
      </w:pPr>
      <w:r>
        <w:rPr>
          <w:rFonts w:hint="eastAsia" w:ascii="黑体" w:hAnsi="黑体" w:eastAsia="黑体" w:cs="黑体"/>
          <w:color w:val="000000"/>
          <w:spacing w:val="0"/>
          <w:kern w:val="21"/>
          <w:sz w:val="32"/>
          <w:szCs w:val="32"/>
        </w:rPr>
        <w:t>三、活动安排</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19" w:firstLineChars="200"/>
        <w:contextualSpacing/>
        <w:jc w:val="both"/>
        <w:textAlignment w:val="auto"/>
        <w:rPr>
          <w:rFonts w:hint="default" w:ascii="Times New Roman" w:hAnsi="Times New Roman" w:eastAsia="仿宋_GB2312" w:cs="Times New Roman"/>
          <w:color w:val="000000" w:themeColor="text1"/>
          <w:spacing w:val="0"/>
          <w:kern w:val="21"/>
          <w:sz w:val="32"/>
          <w:szCs w:val="32"/>
          <w14:textFill>
            <w14:solidFill>
              <w14:schemeClr w14:val="tx1"/>
            </w14:solidFill>
          </w14:textFill>
        </w:rPr>
      </w:pPr>
      <w:r>
        <w:rPr>
          <w:rFonts w:hint="default" w:ascii="Times New Roman" w:hAnsi="Times New Roman" w:eastAsia="仿宋_GB2312" w:cs="Times New Roman"/>
          <w:b/>
          <w:bCs/>
          <w:spacing w:val="-6"/>
          <w:kern w:val="21"/>
          <w:sz w:val="32"/>
          <w:szCs w:val="32"/>
        </w:rPr>
        <w:t>1.</w:t>
      </w:r>
      <w:r>
        <w:rPr>
          <w:rFonts w:hint="eastAsia" w:ascii="Times New Roman" w:hAnsi="Times New Roman" w:eastAsia="仿宋_GB2312" w:cs="Times New Roman"/>
          <w:b/>
          <w:bCs/>
          <w:spacing w:val="-6"/>
          <w:kern w:val="21"/>
          <w:sz w:val="32"/>
          <w:szCs w:val="32"/>
          <w:lang w:val="en-US" w:eastAsia="zh-CN"/>
        </w:rPr>
        <w:t xml:space="preserve"> </w:t>
      </w:r>
      <w:r>
        <w:rPr>
          <w:rFonts w:hint="default" w:ascii="Times New Roman" w:hAnsi="Times New Roman" w:eastAsia="仿宋_GB2312" w:cs="Times New Roman"/>
          <w:b/>
          <w:bCs/>
          <w:spacing w:val="-6"/>
          <w:kern w:val="21"/>
          <w:sz w:val="32"/>
          <w:szCs w:val="32"/>
        </w:rPr>
        <w:t>广泛动员。</w:t>
      </w:r>
      <w:r>
        <w:rPr>
          <w:rFonts w:hint="default" w:ascii="Times New Roman" w:hAnsi="Times New Roman" w:eastAsia="仿宋_GB2312" w:cs="Times New Roman"/>
          <w:color w:val="auto"/>
          <w:spacing w:val="-6"/>
          <w:kern w:val="21"/>
          <w:sz w:val="32"/>
          <w:szCs w:val="32"/>
          <w:lang w:val="en-US" w:eastAsia="zh-CN"/>
        </w:rPr>
        <w:t>主办单位联合印发通知，动员各市州、各省级学会、各单位推荐青海省</w:t>
      </w:r>
      <w:r>
        <w:rPr>
          <w:rFonts w:hint="eastAsia" w:ascii="Times New Roman" w:hAnsi="Times New Roman" w:eastAsia="仿宋_GB2312" w:cs="Times New Roman"/>
          <w:color w:val="auto"/>
          <w:spacing w:val="-6"/>
          <w:kern w:val="21"/>
          <w:sz w:val="32"/>
          <w:szCs w:val="32"/>
          <w:lang w:val="en-US" w:eastAsia="zh-CN"/>
        </w:rPr>
        <w:t>“</w:t>
      </w:r>
      <w:r>
        <w:rPr>
          <w:rFonts w:hint="default" w:ascii="Times New Roman" w:hAnsi="Times New Roman" w:eastAsia="仿宋_GB2312" w:cs="Times New Roman"/>
          <w:color w:val="auto"/>
          <w:spacing w:val="-6"/>
          <w:kern w:val="21"/>
          <w:sz w:val="32"/>
          <w:szCs w:val="32"/>
          <w:lang w:val="en-US" w:eastAsia="zh-CN"/>
        </w:rPr>
        <w:t>最美科技工作者</w:t>
      </w:r>
      <w:r>
        <w:rPr>
          <w:rFonts w:hint="eastAsia" w:ascii="Times New Roman" w:hAnsi="Times New Roman" w:eastAsia="仿宋_GB2312" w:cs="Times New Roman"/>
          <w:color w:val="auto"/>
          <w:spacing w:val="-6"/>
          <w:kern w:val="21"/>
          <w:sz w:val="32"/>
          <w:szCs w:val="32"/>
          <w:lang w:val="en-US" w:eastAsia="zh-CN"/>
        </w:rPr>
        <w:t>”</w:t>
      </w:r>
      <w:r>
        <w:rPr>
          <w:rFonts w:hint="default" w:ascii="Times New Roman" w:hAnsi="Times New Roman" w:eastAsia="仿宋_GB2312" w:cs="Times New Roman"/>
          <w:color w:val="auto"/>
          <w:spacing w:val="-6"/>
          <w:kern w:val="21"/>
          <w:sz w:val="32"/>
          <w:szCs w:val="32"/>
          <w:lang w:val="en-US" w:eastAsia="zh-CN"/>
        </w:rPr>
        <w:t>。各市州、各省级学会、各有关单位要积极组织开展本地区、</w:t>
      </w:r>
      <w:r>
        <w:rPr>
          <w:rFonts w:hint="default" w:ascii="Times New Roman" w:hAnsi="Times New Roman" w:eastAsia="仿宋_GB2312" w:cs="Times New Roman"/>
          <w:color w:val="000000" w:themeColor="text1"/>
          <w:spacing w:val="-6"/>
          <w:kern w:val="21"/>
          <w:sz w:val="32"/>
          <w:szCs w:val="32"/>
          <w:lang w:val="en-US" w:eastAsia="zh-CN"/>
          <w14:textFill>
            <w14:solidFill>
              <w14:schemeClr w14:val="tx1"/>
            </w14:solidFill>
          </w14:textFill>
        </w:rPr>
        <w:t>本学科、本单位</w:t>
      </w:r>
      <w:r>
        <w:rPr>
          <w:rFonts w:hint="eastAsia" w:ascii="Times New Roman" w:hAnsi="Times New Roman" w:eastAsia="仿宋_GB2312" w:cs="Times New Roman"/>
          <w:color w:val="000000" w:themeColor="text1"/>
          <w:spacing w:val="-6"/>
          <w:kern w:val="2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pacing w:val="-6"/>
          <w:kern w:val="21"/>
          <w:sz w:val="32"/>
          <w:szCs w:val="32"/>
          <w:lang w:val="en-US" w:eastAsia="zh-CN"/>
          <w14:textFill>
            <w14:solidFill>
              <w14:schemeClr w14:val="tx1"/>
            </w14:solidFill>
          </w14:textFill>
        </w:rPr>
        <w:t>最美科技工作者</w:t>
      </w:r>
      <w:r>
        <w:rPr>
          <w:rFonts w:hint="eastAsia" w:ascii="Times New Roman" w:hAnsi="Times New Roman" w:eastAsia="仿宋_GB2312" w:cs="Times New Roman"/>
          <w:color w:val="000000" w:themeColor="text1"/>
          <w:spacing w:val="-6"/>
          <w:kern w:val="21"/>
          <w:sz w:val="32"/>
          <w:szCs w:val="32"/>
          <w:lang w:val="en-US" w:eastAsia="zh-CN"/>
          <w14:textFill>
            <w14:solidFill>
              <w14:schemeClr w14:val="tx1"/>
            </w14:solidFill>
          </w14:textFill>
        </w:rPr>
        <w:t>”</w:t>
      </w:r>
      <w:r>
        <w:rPr>
          <w:rFonts w:hint="default" w:ascii="Times New Roman" w:hAnsi="Times New Roman" w:eastAsia="仿宋_GB2312" w:cs="Times New Roman"/>
          <w:color w:val="000000" w:themeColor="text1"/>
          <w:spacing w:val="-6"/>
          <w:kern w:val="21"/>
          <w:sz w:val="32"/>
          <w:szCs w:val="32"/>
          <w:lang w:val="en-US" w:eastAsia="zh-CN"/>
          <w14:textFill>
            <w14:solidFill>
              <w14:schemeClr w14:val="tx1"/>
            </w14:solidFill>
          </w14:textFill>
        </w:rPr>
        <w:t>学习宣传活动，动员广大科技工作者和干部群众积极参与，深入挖掘身边优秀科技工作者在服务</w:t>
      </w:r>
      <w:r>
        <w:rPr>
          <w:rFonts w:hint="default" w:ascii="Times New Roman" w:hAnsi="Times New Roman" w:eastAsia="仿宋_GB2312" w:cs="Times New Roman"/>
          <w:color w:val="auto"/>
          <w:spacing w:val="-6"/>
          <w:kern w:val="21"/>
          <w:sz w:val="32"/>
          <w:szCs w:val="32"/>
          <w:lang w:val="en-US" w:eastAsia="zh-CN"/>
        </w:rPr>
        <w:t>构建新发展格局</w:t>
      </w:r>
      <w:r>
        <w:rPr>
          <w:rFonts w:hint="default" w:ascii="Times New Roman" w:hAnsi="Times New Roman" w:eastAsia="仿宋_GB2312" w:cs="Times New Roman"/>
          <w:color w:val="000000" w:themeColor="text1"/>
          <w:spacing w:val="-6"/>
          <w:kern w:val="21"/>
          <w:sz w:val="32"/>
          <w:szCs w:val="32"/>
          <w:lang w:val="en-US" w:eastAsia="zh-CN"/>
          <w14:textFill>
            <w14:solidFill>
              <w14:schemeClr w14:val="tx1"/>
            </w14:solidFill>
          </w14:textFill>
        </w:rPr>
        <w:t>、服务科技创新、服务新青海建设等方面的模范事迹，选树一批先进典型。</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contextualSpacing/>
        <w:jc w:val="both"/>
        <w:textAlignment w:val="auto"/>
        <w:rPr>
          <w:rFonts w:hint="default" w:ascii="Times New Roman" w:hAnsi="Times New Roman" w:eastAsia="仿宋_GB2312" w:cs="Times New Roman"/>
          <w:color w:val="auto"/>
          <w:spacing w:val="0"/>
          <w:kern w:val="21"/>
          <w:sz w:val="32"/>
          <w:szCs w:val="32"/>
          <w:lang w:val="en-US" w:eastAsia="zh-CN"/>
        </w:rPr>
      </w:pPr>
      <w:r>
        <w:rPr>
          <w:rFonts w:hint="default" w:ascii="Times New Roman" w:hAnsi="Times New Roman" w:eastAsia="仿宋_GB2312" w:cs="Times New Roman"/>
          <w:b/>
          <w:bCs/>
          <w:spacing w:val="0"/>
          <w:kern w:val="21"/>
          <w:sz w:val="32"/>
          <w:szCs w:val="32"/>
        </w:rPr>
        <w:t>2.</w:t>
      </w:r>
      <w:r>
        <w:rPr>
          <w:rFonts w:hint="eastAsia" w:ascii="Times New Roman" w:hAnsi="Times New Roman" w:eastAsia="仿宋_GB2312" w:cs="Times New Roman"/>
          <w:b/>
          <w:bCs/>
          <w:spacing w:val="0"/>
          <w:kern w:val="21"/>
          <w:sz w:val="32"/>
          <w:szCs w:val="32"/>
          <w:lang w:val="en-US" w:eastAsia="zh-CN"/>
        </w:rPr>
        <w:t xml:space="preserve"> </w:t>
      </w:r>
      <w:r>
        <w:rPr>
          <w:rFonts w:hint="default" w:ascii="Times New Roman" w:hAnsi="Times New Roman" w:eastAsia="仿宋_GB2312" w:cs="Times New Roman"/>
          <w:b/>
          <w:bCs/>
          <w:spacing w:val="0"/>
          <w:kern w:val="21"/>
          <w:sz w:val="32"/>
          <w:szCs w:val="32"/>
        </w:rPr>
        <w:t>组织推荐。</w:t>
      </w:r>
      <w:r>
        <w:rPr>
          <w:rFonts w:hint="default" w:ascii="Times New Roman" w:hAnsi="Times New Roman" w:eastAsia="仿宋_GB2312" w:cs="Times New Roman"/>
          <w:color w:val="auto"/>
          <w:spacing w:val="0"/>
          <w:kern w:val="21"/>
          <w:sz w:val="32"/>
          <w:szCs w:val="32"/>
          <w:lang w:val="en-US" w:eastAsia="zh-CN"/>
        </w:rPr>
        <w:t>要紧紧依靠各级党组织开展推荐工作，把好政治关、廉洁关、道德关。把贯彻落实中央、省委的新理念新思想新战略作为推荐典型的着眼点，坚持正确的政治方向、舆论导向和价值取向，确保推荐的先进典型方向不偏斜，遴选</w:t>
      </w:r>
      <w:r>
        <w:rPr>
          <w:rFonts w:hint="eastAsia" w:ascii="Times New Roman" w:hAnsi="Times New Roman" w:eastAsia="仿宋_GB2312" w:cs="Times New Roman"/>
          <w:color w:val="auto"/>
          <w:spacing w:val="0"/>
          <w:kern w:val="21"/>
          <w:sz w:val="32"/>
          <w:szCs w:val="32"/>
          <w:lang w:val="en-US" w:eastAsia="zh-CN"/>
        </w:rPr>
        <w:t>“</w:t>
      </w:r>
      <w:r>
        <w:rPr>
          <w:rFonts w:hint="default" w:ascii="Times New Roman" w:hAnsi="Times New Roman" w:eastAsia="仿宋_GB2312" w:cs="Times New Roman"/>
          <w:color w:val="auto"/>
          <w:spacing w:val="0"/>
          <w:kern w:val="21"/>
          <w:sz w:val="32"/>
          <w:szCs w:val="32"/>
          <w:lang w:val="en-US" w:eastAsia="zh-CN"/>
        </w:rPr>
        <w:t>立得住、信得过、靠得牢、叫得响</w:t>
      </w:r>
      <w:r>
        <w:rPr>
          <w:rFonts w:hint="eastAsia" w:ascii="Times New Roman" w:hAnsi="Times New Roman" w:eastAsia="仿宋_GB2312" w:cs="Times New Roman"/>
          <w:color w:val="auto"/>
          <w:spacing w:val="0"/>
          <w:kern w:val="21"/>
          <w:sz w:val="32"/>
          <w:szCs w:val="32"/>
          <w:lang w:val="en-US" w:eastAsia="zh-CN"/>
        </w:rPr>
        <w:t>”</w:t>
      </w:r>
      <w:r>
        <w:rPr>
          <w:rFonts w:hint="default" w:ascii="Times New Roman" w:hAnsi="Times New Roman" w:eastAsia="仿宋_GB2312" w:cs="Times New Roman"/>
          <w:color w:val="auto"/>
          <w:spacing w:val="0"/>
          <w:kern w:val="21"/>
          <w:sz w:val="32"/>
          <w:szCs w:val="32"/>
          <w:lang w:val="en-US" w:eastAsia="zh-CN"/>
        </w:rPr>
        <w:t>的优秀科技工作者典型。要按照富有先进性、典型性和模范性的原则，兼顾不同类别、不同年龄的科技工作者，注重向基础理论研究和生态文明高地、产业</w:t>
      </w:r>
      <w:r>
        <w:rPr>
          <w:rFonts w:hint="eastAsia" w:ascii="Times New Roman" w:hAnsi="Times New Roman" w:eastAsia="仿宋_GB2312" w:cs="Times New Roman"/>
          <w:color w:val="auto"/>
          <w:spacing w:val="0"/>
          <w:kern w:val="21"/>
          <w:sz w:val="32"/>
          <w:szCs w:val="32"/>
          <w:lang w:val="en-US" w:eastAsia="zh-CN"/>
        </w:rPr>
        <w:t>“</w:t>
      </w:r>
      <w:r>
        <w:rPr>
          <w:rFonts w:hint="default" w:ascii="Times New Roman" w:hAnsi="Times New Roman" w:eastAsia="仿宋_GB2312" w:cs="Times New Roman"/>
          <w:color w:val="auto"/>
          <w:spacing w:val="0"/>
          <w:kern w:val="21"/>
          <w:sz w:val="32"/>
          <w:szCs w:val="32"/>
          <w:lang w:val="en-US" w:eastAsia="zh-CN"/>
        </w:rPr>
        <w:t>四地</w:t>
      </w:r>
      <w:r>
        <w:rPr>
          <w:rFonts w:hint="eastAsia" w:ascii="Times New Roman" w:hAnsi="Times New Roman" w:eastAsia="仿宋_GB2312" w:cs="Times New Roman"/>
          <w:color w:val="auto"/>
          <w:spacing w:val="0"/>
          <w:kern w:val="21"/>
          <w:sz w:val="32"/>
          <w:szCs w:val="32"/>
          <w:lang w:val="en-US" w:eastAsia="zh-CN"/>
        </w:rPr>
        <w:t>”</w:t>
      </w:r>
      <w:r>
        <w:rPr>
          <w:rFonts w:hint="default" w:ascii="Times New Roman" w:hAnsi="Times New Roman" w:eastAsia="仿宋_GB2312" w:cs="Times New Roman"/>
          <w:color w:val="auto"/>
          <w:spacing w:val="0"/>
          <w:kern w:val="21"/>
          <w:sz w:val="32"/>
          <w:szCs w:val="32"/>
          <w:lang w:val="en-US" w:eastAsia="zh-CN"/>
        </w:rPr>
        <w:t>建设领域倾斜，注重向基层一线和青年科技工作者倾斜。</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contextualSpacing/>
        <w:jc w:val="both"/>
        <w:textAlignment w:val="auto"/>
        <w:rPr>
          <w:rFonts w:hint="default" w:ascii="Times New Roman" w:hAnsi="Times New Roman" w:eastAsia="仿宋_GB2312" w:cs="Times New Roman"/>
          <w:color w:val="auto"/>
          <w:spacing w:val="0"/>
          <w:kern w:val="21"/>
          <w:sz w:val="32"/>
          <w:szCs w:val="32"/>
          <w:lang w:val="en-US" w:eastAsia="zh-CN"/>
        </w:rPr>
      </w:pPr>
      <w:r>
        <w:rPr>
          <w:rFonts w:hint="default" w:ascii="Times New Roman" w:hAnsi="Times New Roman" w:eastAsia="仿宋_GB2312" w:cs="Times New Roman"/>
          <w:color w:val="auto"/>
          <w:spacing w:val="0"/>
          <w:kern w:val="21"/>
          <w:sz w:val="32"/>
          <w:szCs w:val="32"/>
          <w:lang w:val="en-US" w:eastAsia="zh-CN"/>
        </w:rPr>
        <w:t>（1）推荐渠道和名额：</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contextualSpacing/>
        <w:jc w:val="both"/>
        <w:textAlignment w:val="auto"/>
        <w:rPr>
          <w:rFonts w:hint="default" w:ascii="Times New Roman" w:hAnsi="Times New Roman" w:eastAsia="仿宋_GB2312" w:cs="Times New Roman"/>
          <w:color w:val="auto"/>
          <w:spacing w:val="0"/>
          <w:kern w:val="21"/>
          <w:sz w:val="32"/>
          <w:szCs w:val="32"/>
          <w:lang w:val="en-US" w:eastAsia="zh-CN"/>
        </w:rPr>
      </w:pPr>
      <w:r>
        <w:rPr>
          <w:rFonts w:hint="default" w:ascii="Times New Roman" w:hAnsi="Times New Roman" w:eastAsia="仿宋_GB2312" w:cs="Times New Roman"/>
          <w:color w:val="auto"/>
          <w:spacing w:val="0"/>
          <w:kern w:val="21"/>
          <w:sz w:val="32"/>
          <w:szCs w:val="32"/>
          <w:lang w:val="en-US" w:eastAsia="zh-CN"/>
        </w:rPr>
        <w:t>各市州科协联合党委宣传部、科技局等单位推荐本地区</w:t>
      </w:r>
      <w:r>
        <w:rPr>
          <w:rFonts w:hint="eastAsia" w:ascii="Times New Roman" w:hAnsi="Times New Roman" w:eastAsia="仿宋_GB2312" w:cs="Times New Roman"/>
          <w:color w:val="auto"/>
          <w:spacing w:val="0"/>
          <w:kern w:val="21"/>
          <w:sz w:val="32"/>
          <w:szCs w:val="32"/>
          <w:lang w:val="en-US" w:eastAsia="zh-CN"/>
        </w:rPr>
        <w:t>“</w:t>
      </w:r>
      <w:r>
        <w:rPr>
          <w:rFonts w:hint="default" w:ascii="Times New Roman" w:hAnsi="Times New Roman" w:eastAsia="仿宋_GB2312" w:cs="Times New Roman"/>
          <w:color w:val="auto"/>
          <w:spacing w:val="0"/>
          <w:kern w:val="21"/>
          <w:sz w:val="32"/>
          <w:szCs w:val="32"/>
          <w:lang w:val="en-US" w:eastAsia="zh-CN"/>
        </w:rPr>
        <w:t>最美科技工作者</w:t>
      </w:r>
      <w:r>
        <w:rPr>
          <w:rFonts w:hint="eastAsia" w:ascii="Times New Roman" w:hAnsi="Times New Roman" w:eastAsia="仿宋_GB2312" w:cs="Times New Roman"/>
          <w:color w:val="auto"/>
          <w:spacing w:val="0"/>
          <w:kern w:val="21"/>
          <w:sz w:val="32"/>
          <w:szCs w:val="32"/>
          <w:lang w:val="en-US" w:eastAsia="zh-CN"/>
        </w:rPr>
        <w:t>”</w:t>
      </w:r>
      <w:r>
        <w:rPr>
          <w:rFonts w:hint="default" w:ascii="Times New Roman" w:hAnsi="Times New Roman" w:eastAsia="仿宋_GB2312" w:cs="Times New Roman"/>
          <w:color w:val="auto"/>
          <w:spacing w:val="0"/>
          <w:kern w:val="21"/>
          <w:sz w:val="32"/>
          <w:szCs w:val="32"/>
          <w:lang w:val="en-US" w:eastAsia="zh-CN"/>
        </w:rPr>
        <w:t>候选人不超过4名。省科协所属各省级学会（协会、研究会）、高校科协和科研院所推荐本学科、本单位</w:t>
      </w:r>
      <w:r>
        <w:rPr>
          <w:rFonts w:hint="eastAsia" w:ascii="Times New Roman" w:hAnsi="Times New Roman" w:eastAsia="仿宋_GB2312" w:cs="Times New Roman"/>
          <w:color w:val="auto"/>
          <w:spacing w:val="0"/>
          <w:kern w:val="21"/>
          <w:sz w:val="32"/>
          <w:szCs w:val="32"/>
          <w:lang w:val="en-US" w:eastAsia="zh-CN"/>
        </w:rPr>
        <w:t>“</w:t>
      </w:r>
      <w:r>
        <w:rPr>
          <w:rFonts w:hint="default" w:ascii="Times New Roman" w:hAnsi="Times New Roman" w:eastAsia="仿宋_GB2312" w:cs="Times New Roman"/>
          <w:color w:val="auto"/>
          <w:spacing w:val="0"/>
          <w:kern w:val="21"/>
          <w:sz w:val="32"/>
          <w:szCs w:val="32"/>
          <w:lang w:val="en-US" w:eastAsia="zh-CN"/>
        </w:rPr>
        <w:t>最美科技工作者</w:t>
      </w:r>
      <w:r>
        <w:rPr>
          <w:rFonts w:hint="eastAsia" w:ascii="Times New Roman" w:hAnsi="Times New Roman" w:eastAsia="仿宋_GB2312" w:cs="Times New Roman"/>
          <w:color w:val="auto"/>
          <w:spacing w:val="0"/>
          <w:kern w:val="21"/>
          <w:sz w:val="32"/>
          <w:szCs w:val="32"/>
          <w:lang w:val="en-US" w:eastAsia="zh-CN"/>
        </w:rPr>
        <w:t>”</w:t>
      </w:r>
      <w:r>
        <w:rPr>
          <w:rFonts w:hint="default" w:ascii="Times New Roman" w:hAnsi="Times New Roman" w:eastAsia="仿宋_GB2312" w:cs="Times New Roman"/>
          <w:color w:val="auto"/>
          <w:spacing w:val="0"/>
          <w:kern w:val="21"/>
          <w:sz w:val="32"/>
          <w:szCs w:val="32"/>
          <w:lang w:val="en-US" w:eastAsia="zh-CN"/>
        </w:rPr>
        <w:t>候选人3名。企业、园区科协推荐本单位</w:t>
      </w:r>
      <w:r>
        <w:rPr>
          <w:rFonts w:hint="eastAsia" w:ascii="Times New Roman" w:hAnsi="Times New Roman" w:eastAsia="仿宋_GB2312" w:cs="Times New Roman"/>
          <w:color w:val="auto"/>
          <w:spacing w:val="0"/>
          <w:kern w:val="21"/>
          <w:sz w:val="32"/>
          <w:szCs w:val="32"/>
          <w:lang w:val="en-US" w:eastAsia="zh-CN"/>
        </w:rPr>
        <w:t>“</w:t>
      </w:r>
      <w:r>
        <w:rPr>
          <w:rFonts w:hint="default" w:ascii="Times New Roman" w:hAnsi="Times New Roman" w:eastAsia="仿宋_GB2312" w:cs="Times New Roman"/>
          <w:color w:val="auto"/>
          <w:spacing w:val="0"/>
          <w:kern w:val="21"/>
          <w:sz w:val="32"/>
          <w:szCs w:val="32"/>
          <w:lang w:val="en-US" w:eastAsia="zh-CN"/>
        </w:rPr>
        <w:t>最美科技工作者</w:t>
      </w:r>
      <w:r>
        <w:rPr>
          <w:rFonts w:hint="eastAsia" w:ascii="Times New Roman" w:hAnsi="Times New Roman" w:eastAsia="仿宋_GB2312" w:cs="Times New Roman"/>
          <w:color w:val="auto"/>
          <w:spacing w:val="0"/>
          <w:kern w:val="21"/>
          <w:sz w:val="32"/>
          <w:szCs w:val="32"/>
          <w:lang w:val="en-US" w:eastAsia="zh-CN"/>
        </w:rPr>
        <w:t>”</w:t>
      </w:r>
      <w:r>
        <w:rPr>
          <w:rFonts w:hint="default" w:ascii="Times New Roman" w:hAnsi="Times New Roman" w:eastAsia="仿宋_GB2312" w:cs="Times New Roman"/>
          <w:color w:val="auto"/>
          <w:spacing w:val="0"/>
          <w:kern w:val="21"/>
          <w:sz w:val="32"/>
          <w:szCs w:val="32"/>
          <w:lang w:val="en-US" w:eastAsia="zh-CN"/>
        </w:rPr>
        <w:t>候选人2名。省国防科工办根据我省军工企业推荐情况遴选推荐2名候选人。</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contextualSpacing/>
        <w:jc w:val="both"/>
        <w:textAlignment w:val="auto"/>
        <w:rPr>
          <w:rFonts w:hint="default" w:ascii="Times New Roman" w:hAnsi="Times New Roman" w:eastAsia="仿宋_GB2312" w:cs="Times New Roman"/>
          <w:spacing w:val="0"/>
          <w:kern w:val="21"/>
          <w:sz w:val="32"/>
          <w:szCs w:val="32"/>
        </w:rPr>
      </w:pPr>
      <w:r>
        <w:rPr>
          <w:rFonts w:hint="default" w:ascii="Times New Roman" w:hAnsi="Times New Roman" w:eastAsia="仿宋_GB2312" w:cs="Times New Roman"/>
          <w:color w:val="auto"/>
          <w:spacing w:val="0"/>
          <w:kern w:val="21"/>
          <w:sz w:val="32"/>
          <w:szCs w:val="32"/>
          <w:lang w:val="en-US" w:eastAsia="zh-CN"/>
        </w:rPr>
        <w:t>所有候选人均应通过上述推荐渠道产生，不接受个人申请。优秀科技工作者特别集中的推荐渠道，经各主办单位研究同意，可根据实际情况适当增加推荐名额。已获得国家级荣誉表彰、中宣部</w:t>
      </w:r>
      <w:r>
        <w:rPr>
          <w:rFonts w:hint="eastAsia" w:ascii="Times New Roman" w:hAnsi="Times New Roman" w:eastAsia="仿宋_GB2312" w:cs="Times New Roman"/>
          <w:color w:val="auto"/>
          <w:spacing w:val="0"/>
          <w:kern w:val="21"/>
          <w:sz w:val="32"/>
          <w:szCs w:val="32"/>
          <w:lang w:val="en-US" w:eastAsia="zh-CN"/>
        </w:rPr>
        <w:t>“</w:t>
      </w:r>
      <w:r>
        <w:rPr>
          <w:rFonts w:hint="default" w:ascii="Times New Roman" w:hAnsi="Times New Roman" w:eastAsia="仿宋_GB2312" w:cs="Times New Roman"/>
          <w:color w:val="auto"/>
          <w:spacing w:val="0"/>
          <w:kern w:val="21"/>
          <w:sz w:val="32"/>
          <w:szCs w:val="32"/>
          <w:lang w:val="en-US" w:eastAsia="zh-CN"/>
        </w:rPr>
        <w:t>最美</w:t>
      </w:r>
      <w:r>
        <w:rPr>
          <w:rFonts w:hint="eastAsia" w:ascii="Times New Roman" w:hAnsi="Times New Roman" w:eastAsia="仿宋_GB2312" w:cs="Times New Roman"/>
          <w:color w:val="auto"/>
          <w:spacing w:val="0"/>
          <w:kern w:val="21"/>
          <w:sz w:val="32"/>
          <w:szCs w:val="32"/>
          <w:lang w:val="en-US" w:eastAsia="zh-CN"/>
        </w:rPr>
        <w:t>”</w:t>
      </w:r>
      <w:r>
        <w:rPr>
          <w:rFonts w:hint="default" w:ascii="Times New Roman" w:hAnsi="Times New Roman" w:eastAsia="仿宋_GB2312" w:cs="Times New Roman"/>
          <w:color w:val="auto"/>
          <w:spacing w:val="0"/>
          <w:kern w:val="21"/>
          <w:sz w:val="32"/>
          <w:szCs w:val="32"/>
          <w:lang w:val="en-US" w:eastAsia="zh-CN"/>
        </w:rPr>
        <w:t>系列称号的科技工作者原则上不再推荐。</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contextualSpacing/>
        <w:jc w:val="both"/>
        <w:textAlignment w:val="auto"/>
        <w:rPr>
          <w:rFonts w:hint="default" w:ascii="Times New Roman" w:hAnsi="Times New Roman" w:eastAsia="仿宋_GB2312" w:cs="Times New Roman"/>
          <w:color w:val="000000"/>
          <w:spacing w:val="0"/>
          <w:kern w:val="21"/>
          <w:sz w:val="32"/>
          <w:szCs w:val="32"/>
          <w:lang w:eastAsia="zh-CN"/>
        </w:rPr>
      </w:pPr>
      <w:r>
        <w:rPr>
          <w:rFonts w:hint="default" w:ascii="Times New Roman" w:hAnsi="Times New Roman" w:eastAsia="仿宋_GB2312" w:cs="Times New Roman"/>
          <w:color w:val="000000"/>
          <w:spacing w:val="0"/>
          <w:kern w:val="21"/>
          <w:sz w:val="32"/>
          <w:szCs w:val="32"/>
          <w:lang w:eastAsia="zh-CN"/>
        </w:rPr>
        <w:t>（</w:t>
      </w:r>
      <w:r>
        <w:rPr>
          <w:rFonts w:hint="default" w:ascii="Times New Roman" w:hAnsi="Times New Roman" w:eastAsia="仿宋_GB2312" w:cs="Times New Roman"/>
          <w:color w:val="000000"/>
          <w:spacing w:val="0"/>
          <w:kern w:val="21"/>
          <w:sz w:val="32"/>
          <w:szCs w:val="32"/>
          <w:lang w:val="en-US" w:eastAsia="zh-CN"/>
        </w:rPr>
        <w:t>2</w:t>
      </w:r>
      <w:r>
        <w:rPr>
          <w:rFonts w:hint="default" w:ascii="Times New Roman" w:hAnsi="Times New Roman" w:eastAsia="仿宋_GB2312" w:cs="Times New Roman"/>
          <w:color w:val="000000"/>
          <w:spacing w:val="0"/>
          <w:kern w:val="21"/>
          <w:sz w:val="32"/>
          <w:szCs w:val="32"/>
          <w:lang w:eastAsia="zh-CN"/>
        </w:rPr>
        <w:t>）</w:t>
      </w:r>
      <w:r>
        <w:rPr>
          <w:rFonts w:hint="default" w:ascii="Times New Roman" w:hAnsi="Times New Roman" w:eastAsia="仿宋_GB2312" w:cs="Times New Roman"/>
          <w:color w:val="000000"/>
          <w:spacing w:val="0"/>
          <w:kern w:val="21"/>
          <w:sz w:val="32"/>
          <w:szCs w:val="32"/>
        </w:rPr>
        <w:t>推荐材料</w:t>
      </w:r>
      <w:r>
        <w:rPr>
          <w:rFonts w:hint="default" w:ascii="Times New Roman" w:hAnsi="Times New Roman" w:eastAsia="仿宋_GB2312" w:cs="Times New Roman"/>
          <w:color w:val="000000"/>
          <w:spacing w:val="0"/>
          <w:kern w:val="21"/>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contextualSpacing/>
        <w:jc w:val="both"/>
        <w:textAlignment w:val="auto"/>
        <w:rPr>
          <w:rFonts w:hint="default" w:ascii="Times New Roman" w:hAnsi="Times New Roman" w:eastAsia="仿宋_GB2312" w:cs="Times New Roman"/>
          <w:color w:val="auto"/>
          <w:spacing w:val="0"/>
          <w:kern w:val="21"/>
          <w:sz w:val="32"/>
          <w:szCs w:val="32"/>
          <w:lang w:val="en-US" w:eastAsia="zh-CN"/>
        </w:rPr>
      </w:pPr>
      <w:r>
        <w:rPr>
          <w:rFonts w:hint="default" w:ascii="Times New Roman" w:hAnsi="Times New Roman" w:eastAsia="仿宋_GB2312" w:cs="Times New Roman"/>
          <w:color w:val="000000"/>
          <w:spacing w:val="0"/>
          <w:kern w:val="21"/>
          <w:sz w:val="32"/>
          <w:szCs w:val="32"/>
        </w:rPr>
        <w:t>推荐材料</w:t>
      </w:r>
      <w:r>
        <w:rPr>
          <w:rFonts w:hint="default" w:ascii="Times New Roman" w:hAnsi="Times New Roman" w:eastAsia="仿宋_GB2312" w:cs="Times New Roman"/>
          <w:color w:val="auto"/>
          <w:spacing w:val="0"/>
          <w:kern w:val="21"/>
          <w:sz w:val="32"/>
          <w:szCs w:val="32"/>
          <w:lang w:val="en-US" w:eastAsia="zh-CN"/>
        </w:rPr>
        <w:t>客观、准确、完整，</w:t>
      </w:r>
      <w:r>
        <w:rPr>
          <w:rFonts w:hint="default" w:ascii="Times New Roman" w:hAnsi="Times New Roman" w:eastAsia="仿宋_GB2312" w:cs="Times New Roman"/>
          <w:color w:val="000000"/>
          <w:spacing w:val="0"/>
          <w:kern w:val="21"/>
          <w:sz w:val="32"/>
          <w:szCs w:val="32"/>
        </w:rPr>
        <w:t>涉及国家秘密的，严格遵守保密相关规定。</w:t>
      </w:r>
      <w:r>
        <w:rPr>
          <w:rFonts w:hint="default" w:ascii="Times New Roman" w:hAnsi="Times New Roman" w:eastAsia="仿宋_GB2312" w:cs="Times New Roman"/>
          <w:color w:val="auto"/>
          <w:spacing w:val="0"/>
          <w:kern w:val="21"/>
          <w:sz w:val="32"/>
          <w:szCs w:val="32"/>
          <w:lang w:val="en-US" w:eastAsia="zh-CN"/>
        </w:rPr>
        <w:t>包括：</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contextualSpacing/>
        <w:jc w:val="both"/>
        <w:textAlignment w:val="auto"/>
        <w:rPr>
          <w:rFonts w:hint="default" w:ascii="Times New Roman" w:hAnsi="Times New Roman" w:eastAsia="仿宋_GB2312" w:cs="Times New Roman"/>
          <w:color w:val="auto"/>
          <w:spacing w:val="0"/>
          <w:kern w:val="21"/>
          <w:sz w:val="32"/>
          <w:szCs w:val="32"/>
          <w:lang w:val="en-US" w:eastAsia="zh-CN"/>
        </w:rPr>
      </w:pPr>
      <w:r>
        <w:rPr>
          <w:rFonts w:hint="default" w:ascii="Times New Roman" w:hAnsi="Times New Roman" w:eastAsia="仿宋_GB2312" w:cs="Times New Roman"/>
          <w:color w:val="auto"/>
          <w:spacing w:val="0"/>
          <w:kern w:val="21"/>
          <w:sz w:val="32"/>
          <w:szCs w:val="32"/>
          <w:lang w:val="en-US" w:eastAsia="zh-CN"/>
        </w:rPr>
        <w:t>①</w:t>
      </w:r>
      <w:r>
        <w:rPr>
          <w:rFonts w:hint="default" w:ascii="Times New Roman" w:hAnsi="Times New Roman" w:eastAsia="仿宋_GB2312" w:cs="Times New Roman"/>
          <w:color w:val="000000"/>
          <w:spacing w:val="0"/>
          <w:kern w:val="21"/>
          <w:sz w:val="32"/>
          <w:szCs w:val="32"/>
        </w:rPr>
        <w:t>《</w:t>
      </w:r>
      <w:r>
        <w:rPr>
          <w:rFonts w:hint="default" w:ascii="Times New Roman" w:hAnsi="Times New Roman" w:eastAsia="仿宋_GB2312" w:cs="Times New Roman"/>
          <w:color w:val="000000"/>
          <w:spacing w:val="0"/>
          <w:kern w:val="21"/>
          <w:sz w:val="32"/>
          <w:szCs w:val="32"/>
          <w:lang w:eastAsia="zh-CN"/>
        </w:rPr>
        <w:t>202</w:t>
      </w:r>
      <w:r>
        <w:rPr>
          <w:rFonts w:hint="default" w:ascii="Times New Roman" w:hAnsi="Times New Roman" w:eastAsia="仿宋_GB2312" w:cs="Times New Roman"/>
          <w:color w:val="000000"/>
          <w:spacing w:val="0"/>
          <w:kern w:val="21"/>
          <w:sz w:val="32"/>
          <w:szCs w:val="32"/>
          <w:lang w:val="en-US" w:eastAsia="zh-CN"/>
        </w:rPr>
        <w:t>4</w:t>
      </w:r>
      <w:r>
        <w:rPr>
          <w:rFonts w:hint="default" w:ascii="Times New Roman" w:hAnsi="Times New Roman" w:eastAsia="仿宋_GB2312" w:cs="Times New Roman"/>
          <w:color w:val="000000"/>
          <w:spacing w:val="0"/>
          <w:kern w:val="21"/>
          <w:sz w:val="32"/>
          <w:szCs w:val="32"/>
        </w:rPr>
        <w:t>年</w:t>
      </w:r>
      <w:r>
        <w:rPr>
          <w:rFonts w:hint="default" w:ascii="Times New Roman" w:hAnsi="Times New Roman" w:eastAsia="仿宋_GB2312" w:cs="Times New Roman"/>
          <w:color w:val="000000"/>
          <w:spacing w:val="0"/>
          <w:kern w:val="21"/>
          <w:sz w:val="32"/>
          <w:szCs w:val="32"/>
          <w:lang w:eastAsia="zh-CN"/>
        </w:rPr>
        <w:t>青海省</w:t>
      </w:r>
      <w:r>
        <w:rPr>
          <w:rFonts w:hint="eastAsia" w:ascii="Times New Roman" w:hAnsi="Times New Roman" w:eastAsia="仿宋_GB2312" w:cs="Times New Roman"/>
          <w:color w:val="000000"/>
          <w:spacing w:val="0"/>
          <w:kern w:val="21"/>
          <w:sz w:val="32"/>
          <w:szCs w:val="32"/>
          <w:lang w:eastAsia="zh-CN"/>
        </w:rPr>
        <w:t>“</w:t>
      </w:r>
      <w:r>
        <w:rPr>
          <w:rFonts w:hint="default" w:ascii="Times New Roman" w:hAnsi="Times New Roman" w:eastAsia="仿宋_GB2312" w:cs="Times New Roman"/>
          <w:color w:val="000000"/>
          <w:spacing w:val="0"/>
          <w:kern w:val="21"/>
          <w:sz w:val="32"/>
          <w:szCs w:val="32"/>
        </w:rPr>
        <w:t>最美科技工作者</w:t>
      </w:r>
      <w:r>
        <w:rPr>
          <w:rFonts w:hint="eastAsia" w:ascii="Times New Roman" w:hAnsi="Times New Roman" w:eastAsia="仿宋_GB2312" w:cs="Times New Roman"/>
          <w:color w:val="000000"/>
          <w:spacing w:val="0"/>
          <w:kern w:val="21"/>
          <w:sz w:val="32"/>
          <w:szCs w:val="32"/>
          <w:lang w:eastAsia="zh-CN"/>
        </w:rPr>
        <w:t>”</w:t>
      </w:r>
      <w:r>
        <w:rPr>
          <w:rFonts w:hint="default" w:ascii="Times New Roman" w:hAnsi="Times New Roman" w:eastAsia="仿宋_GB2312" w:cs="Times New Roman"/>
          <w:color w:val="000000"/>
          <w:spacing w:val="0"/>
          <w:kern w:val="21"/>
          <w:sz w:val="32"/>
          <w:szCs w:val="32"/>
        </w:rPr>
        <w:t>推荐表》2份</w:t>
      </w:r>
      <w:r>
        <w:rPr>
          <w:rFonts w:hint="default" w:ascii="Times New Roman" w:hAnsi="Times New Roman" w:eastAsia="仿宋_GB2312" w:cs="Times New Roman"/>
          <w:color w:val="000000"/>
          <w:spacing w:val="0"/>
          <w:kern w:val="21"/>
          <w:sz w:val="32"/>
          <w:szCs w:val="32"/>
          <w:lang w:eastAsia="zh-CN"/>
        </w:rPr>
        <w:t>、</w:t>
      </w:r>
      <w:r>
        <w:rPr>
          <w:rFonts w:hint="default" w:ascii="Times New Roman" w:hAnsi="Times New Roman" w:eastAsia="仿宋_GB2312" w:cs="Times New Roman"/>
          <w:color w:val="auto"/>
          <w:spacing w:val="0"/>
          <w:kern w:val="21"/>
          <w:sz w:val="32"/>
          <w:szCs w:val="32"/>
          <w:lang w:val="en-US" w:eastAsia="zh-CN"/>
        </w:rPr>
        <w:t>《2024年青海省</w:t>
      </w:r>
      <w:r>
        <w:rPr>
          <w:rFonts w:hint="eastAsia" w:ascii="Times New Roman" w:hAnsi="Times New Roman" w:eastAsia="仿宋_GB2312" w:cs="Times New Roman"/>
          <w:color w:val="auto"/>
          <w:spacing w:val="0"/>
          <w:kern w:val="21"/>
          <w:sz w:val="32"/>
          <w:szCs w:val="32"/>
          <w:lang w:val="en-US" w:eastAsia="zh-CN"/>
        </w:rPr>
        <w:t>“</w:t>
      </w:r>
      <w:r>
        <w:rPr>
          <w:rFonts w:hint="default" w:ascii="Times New Roman" w:hAnsi="Times New Roman" w:eastAsia="仿宋_GB2312" w:cs="Times New Roman"/>
          <w:color w:val="auto"/>
          <w:spacing w:val="0"/>
          <w:kern w:val="21"/>
          <w:sz w:val="32"/>
          <w:szCs w:val="32"/>
          <w:lang w:val="en-US" w:eastAsia="zh-CN"/>
        </w:rPr>
        <w:t>最美科技工作者</w:t>
      </w:r>
      <w:r>
        <w:rPr>
          <w:rFonts w:hint="eastAsia" w:ascii="Times New Roman" w:hAnsi="Times New Roman" w:eastAsia="仿宋_GB2312" w:cs="Times New Roman"/>
          <w:color w:val="auto"/>
          <w:spacing w:val="0"/>
          <w:kern w:val="21"/>
          <w:sz w:val="32"/>
          <w:szCs w:val="32"/>
          <w:lang w:val="en-US" w:eastAsia="zh-CN"/>
        </w:rPr>
        <w:t>”</w:t>
      </w:r>
      <w:r>
        <w:rPr>
          <w:rFonts w:hint="default" w:ascii="Times New Roman" w:hAnsi="Times New Roman" w:eastAsia="仿宋_GB2312" w:cs="Times New Roman"/>
          <w:color w:val="auto"/>
          <w:spacing w:val="0"/>
          <w:kern w:val="21"/>
          <w:sz w:val="32"/>
          <w:szCs w:val="32"/>
          <w:lang w:val="en-US" w:eastAsia="zh-CN"/>
        </w:rPr>
        <w:t>候选人政治表现及党风廉政情况意见表》1份、</w:t>
      </w:r>
      <w:r>
        <w:rPr>
          <w:rFonts w:hint="default" w:ascii="Times New Roman" w:hAnsi="Times New Roman" w:eastAsia="仿宋_GB2312" w:cs="Times New Roman"/>
          <w:color w:val="000000"/>
          <w:spacing w:val="0"/>
          <w:kern w:val="21"/>
          <w:sz w:val="32"/>
          <w:szCs w:val="32"/>
        </w:rPr>
        <w:t>《</w:t>
      </w:r>
      <w:r>
        <w:rPr>
          <w:rFonts w:hint="default" w:ascii="Times New Roman" w:hAnsi="Times New Roman" w:eastAsia="仿宋_GB2312" w:cs="Times New Roman"/>
          <w:color w:val="000000"/>
          <w:spacing w:val="0"/>
          <w:kern w:val="21"/>
          <w:sz w:val="32"/>
          <w:szCs w:val="32"/>
          <w:lang w:eastAsia="zh-CN"/>
        </w:rPr>
        <w:t>202</w:t>
      </w:r>
      <w:r>
        <w:rPr>
          <w:rFonts w:hint="default" w:ascii="Times New Roman" w:hAnsi="Times New Roman" w:eastAsia="仿宋_GB2312" w:cs="Times New Roman"/>
          <w:color w:val="000000"/>
          <w:spacing w:val="0"/>
          <w:kern w:val="21"/>
          <w:sz w:val="32"/>
          <w:szCs w:val="32"/>
          <w:lang w:val="en-US" w:eastAsia="zh-CN"/>
        </w:rPr>
        <w:t>4</w:t>
      </w:r>
      <w:r>
        <w:rPr>
          <w:rFonts w:hint="default" w:ascii="Times New Roman" w:hAnsi="Times New Roman" w:eastAsia="仿宋_GB2312" w:cs="Times New Roman"/>
          <w:color w:val="000000"/>
          <w:spacing w:val="0"/>
          <w:kern w:val="21"/>
          <w:sz w:val="32"/>
          <w:szCs w:val="32"/>
        </w:rPr>
        <w:t>年</w:t>
      </w:r>
      <w:r>
        <w:rPr>
          <w:rFonts w:hint="eastAsia" w:ascii="Times New Roman" w:hAnsi="Times New Roman" w:eastAsia="仿宋_GB2312" w:cs="Times New Roman"/>
          <w:color w:val="000000"/>
          <w:spacing w:val="0"/>
          <w:kern w:val="21"/>
          <w:sz w:val="32"/>
          <w:szCs w:val="32"/>
          <w:lang w:eastAsia="zh-CN"/>
        </w:rPr>
        <w:t>“</w:t>
      </w:r>
      <w:r>
        <w:rPr>
          <w:rFonts w:hint="default" w:ascii="Times New Roman" w:hAnsi="Times New Roman" w:eastAsia="仿宋_GB2312" w:cs="Times New Roman"/>
          <w:color w:val="000000"/>
          <w:spacing w:val="0"/>
          <w:kern w:val="21"/>
          <w:sz w:val="32"/>
          <w:szCs w:val="32"/>
        </w:rPr>
        <w:t>最美科技工作者</w:t>
      </w:r>
      <w:r>
        <w:rPr>
          <w:rFonts w:hint="eastAsia" w:ascii="Times New Roman" w:hAnsi="Times New Roman" w:eastAsia="仿宋_GB2312" w:cs="Times New Roman"/>
          <w:color w:val="000000"/>
          <w:spacing w:val="0"/>
          <w:kern w:val="21"/>
          <w:sz w:val="32"/>
          <w:szCs w:val="32"/>
          <w:lang w:eastAsia="zh-CN"/>
        </w:rPr>
        <w:t>”</w:t>
      </w:r>
      <w:r>
        <w:rPr>
          <w:rFonts w:hint="default" w:ascii="Times New Roman" w:hAnsi="Times New Roman" w:eastAsia="仿宋_GB2312" w:cs="Times New Roman"/>
          <w:color w:val="000000"/>
          <w:spacing w:val="0"/>
          <w:kern w:val="21"/>
          <w:sz w:val="32"/>
          <w:szCs w:val="32"/>
        </w:rPr>
        <w:t>推荐人选汇总表》1份，推荐工作情况报告1份，须加盖推荐单位公章。</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contextualSpacing/>
        <w:jc w:val="both"/>
        <w:textAlignment w:val="auto"/>
        <w:rPr>
          <w:rFonts w:hint="default" w:ascii="Times New Roman" w:hAnsi="Times New Roman" w:eastAsia="仿宋_GB2312" w:cs="Times New Roman"/>
          <w:color w:val="000000"/>
          <w:spacing w:val="0"/>
          <w:kern w:val="21"/>
          <w:sz w:val="32"/>
          <w:szCs w:val="32"/>
        </w:rPr>
      </w:pPr>
      <w:r>
        <w:rPr>
          <w:rFonts w:hint="default" w:ascii="Times New Roman" w:hAnsi="Times New Roman" w:eastAsia="仿宋_GB2312" w:cs="Times New Roman"/>
          <w:color w:val="auto"/>
          <w:spacing w:val="0"/>
          <w:kern w:val="21"/>
          <w:sz w:val="32"/>
          <w:szCs w:val="32"/>
          <w:lang w:val="en-US" w:eastAsia="zh-CN"/>
        </w:rPr>
        <w:t>②</w:t>
      </w:r>
      <w:r>
        <w:rPr>
          <w:rFonts w:hint="default" w:ascii="Times New Roman" w:hAnsi="Times New Roman" w:eastAsia="仿宋_GB2312" w:cs="Times New Roman"/>
          <w:color w:val="000000"/>
          <w:spacing w:val="0"/>
          <w:kern w:val="21"/>
          <w:sz w:val="32"/>
          <w:szCs w:val="32"/>
        </w:rPr>
        <w:t>推荐人选</w:t>
      </w:r>
      <w:r>
        <w:rPr>
          <w:rFonts w:hint="default" w:ascii="Times New Roman" w:hAnsi="Times New Roman" w:eastAsia="仿宋_GB2312" w:cs="Times New Roman"/>
          <w:color w:val="000000"/>
          <w:spacing w:val="0"/>
          <w:kern w:val="21"/>
          <w:sz w:val="32"/>
          <w:szCs w:val="32"/>
          <w:lang w:eastAsia="zh-CN"/>
        </w:rPr>
        <w:t>近期</w:t>
      </w:r>
      <w:r>
        <w:rPr>
          <w:rFonts w:hint="default" w:ascii="Times New Roman" w:hAnsi="Times New Roman" w:eastAsia="仿宋_GB2312" w:cs="Times New Roman"/>
          <w:color w:val="000000"/>
          <w:spacing w:val="0"/>
          <w:kern w:val="21"/>
          <w:sz w:val="32"/>
          <w:szCs w:val="32"/>
        </w:rPr>
        <w:t>小2寸正面免冠彩色照片及体现先进事迹的生活或工作照片</w:t>
      </w:r>
      <w:r>
        <w:rPr>
          <w:rFonts w:hint="default" w:ascii="Times New Roman" w:hAnsi="Times New Roman" w:eastAsia="仿宋_GB2312" w:cs="Times New Roman"/>
          <w:color w:val="000000"/>
          <w:spacing w:val="0"/>
          <w:kern w:val="21"/>
          <w:sz w:val="32"/>
          <w:szCs w:val="32"/>
          <w:lang w:val="en-US" w:eastAsia="zh-CN"/>
        </w:rPr>
        <w:t>2</w:t>
      </w:r>
      <w:r>
        <w:rPr>
          <w:rFonts w:hint="default" w:ascii="Times New Roman" w:hAnsi="Times New Roman" w:eastAsia="仿宋_GB2312" w:cs="Times New Roman"/>
          <w:color w:val="000000"/>
          <w:spacing w:val="0"/>
          <w:kern w:val="21"/>
          <w:sz w:val="32"/>
          <w:szCs w:val="32"/>
        </w:rPr>
        <w:t>—</w:t>
      </w:r>
      <w:r>
        <w:rPr>
          <w:rFonts w:hint="default" w:ascii="Times New Roman" w:hAnsi="Times New Roman" w:eastAsia="仿宋_GB2312" w:cs="Times New Roman"/>
          <w:color w:val="000000"/>
          <w:spacing w:val="0"/>
          <w:kern w:val="21"/>
          <w:sz w:val="32"/>
          <w:szCs w:val="32"/>
          <w:lang w:val="en-US" w:eastAsia="zh-CN"/>
        </w:rPr>
        <w:t>3</w:t>
      </w:r>
      <w:r>
        <w:rPr>
          <w:rFonts w:hint="default" w:ascii="Times New Roman" w:hAnsi="Times New Roman" w:eastAsia="仿宋_GB2312" w:cs="Times New Roman"/>
          <w:color w:val="000000"/>
          <w:spacing w:val="0"/>
          <w:kern w:val="21"/>
          <w:sz w:val="32"/>
          <w:szCs w:val="32"/>
        </w:rPr>
        <w:t>张，照片请提供</w:t>
      </w:r>
      <w:r>
        <w:rPr>
          <w:rFonts w:hint="default" w:ascii="Times New Roman" w:hAnsi="Times New Roman" w:eastAsia="仿宋_GB2312" w:cs="Times New Roman"/>
          <w:color w:val="000000"/>
          <w:spacing w:val="0"/>
          <w:kern w:val="21"/>
          <w:sz w:val="32"/>
          <w:szCs w:val="32"/>
          <w:lang w:val="en-US" w:eastAsia="zh-CN"/>
        </w:rPr>
        <w:t>J</w:t>
      </w:r>
      <w:r>
        <w:rPr>
          <w:rFonts w:hint="default" w:ascii="Times New Roman" w:hAnsi="Times New Roman" w:eastAsia="仿宋_GB2312" w:cs="Times New Roman"/>
          <w:color w:val="000000"/>
          <w:spacing w:val="0"/>
          <w:kern w:val="21"/>
          <w:sz w:val="32"/>
          <w:szCs w:val="32"/>
        </w:rPr>
        <w:t>pg格式，不小于2MB，用姓名+序号作为照片名。</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contextualSpacing/>
        <w:jc w:val="both"/>
        <w:textAlignment w:val="auto"/>
        <w:rPr>
          <w:rFonts w:hint="default" w:ascii="Times New Roman" w:hAnsi="Times New Roman" w:eastAsia="仿宋_GB2312" w:cs="Times New Roman"/>
          <w:spacing w:val="0"/>
          <w:kern w:val="21"/>
          <w:sz w:val="32"/>
          <w:szCs w:val="32"/>
        </w:rPr>
      </w:pPr>
      <w:r>
        <w:rPr>
          <w:rFonts w:hint="default" w:ascii="Times New Roman" w:hAnsi="Times New Roman" w:eastAsia="仿宋_GB2312" w:cs="Times New Roman"/>
          <w:color w:val="auto"/>
          <w:spacing w:val="0"/>
          <w:kern w:val="21"/>
          <w:sz w:val="32"/>
          <w:szCs w:val="32"/>
          <w:lang w:val="en-US" w:eastAsia="zh-CN"/>
        </w:rPr>
        <w:t>③体</w:t>
      </w:r>
      <w:r>
        <w:rPr>
          <w:rFonts w:hint="default" w:ascii="Times New Roman" w:hAnsi="Times New Roman" w:eastAsia="仿宋_GB2312" w:cs="Times New Roman"/>
          <w:color w:val="000000"/>
          <w:spacing w:val="0"/>
          <w:kern w:val="21"/>
          <w:sz w:val="32"/>
          <w:szCs w:val="32"/>
        </w:rPr>
        <w:t>现推荐人选工作生活的视频（MP4或MOV格式，数量不限），要求单个时长在3分钟以内，横屏拍摄，画面人员穿着得体，避免逆光拍摄，分辨率为1920×1080。</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contextualSpacing/>
        <w:jc w:val="both"/>
        <w:textAlignment w:val="auto"/>
        <w:outlineLvl w:val="9"/>
        <w:rPr>
          <w:rFonts w:hint="default" w:ascii="Times New Roman" w:hAnsi="Times New Roman" w:eastAsia="仿宋_GB2312" w:cs="Times New Roman"/>
          <w:color w:val="000000"/>
          <w:spacing w:val="0"/>
          <w:kern w:val="21"/>
          <w:sz w:val="32"/>
          <w:szCs w:val="32"/>
        </w:rPr>
      </w:pPr>
      <w:r>
        <w:rPr>
          <w:rFonts w:hint="default" w:ascii="Times New Roman" w:hAnsi="Times New Roman" w:eastAsia="仿宋_GB2312" w:cs="Times New Roman"/>
          <w:color w:val="auto"/>
          <w:spacing w:val="0"/>
          <w:kern w:val="21"/>
          <w:sz w:val="32"/>
          <w:szCs w:val="32"/>
          <w:lang w:val="en-US" w:eastAsia="zh-CN"/>
        </w:rPr>
        <w:t>④</w:t>
      </w:r>
      <w:r>
        <w:rPr>
          <w:rFonts w:hint="default" w:ascii="Times New Roman" w:hAnsi="Times New Roman" w:eastAsia="仿宋_GB2312" w:cs="Times New Roman"/>
          <w:color w:val="000000"/>
          <w:spacing w:val="0"/>
          <w:kern w:val="21"/>
          <w:sz w:val="32"/>
          <w:szCs w:val="32"/>
        </w:rPr>
        <w:t>纸质材料与电子版材料须保持一致，推荐人照片和视频请以光盘或U盘方式随纸质材料一并报送。</w:t>
      </w:r>
      <w:r>
        <w:rPr>
          <w:rFonts w:hint="default" w:ascii="Times New Roman" w:hAnsi="Times New Roman" w:eastAsia="仿宋_GB2312" w:cs="Times New Roman"/>
          <w:color w:val="000000"/>
          <w:spacing w:val="0"/>
          <w:kern w:val="21"/>
          <w:sz w:val="32"/>
          <w:szCs w:val="32"/>
          <w:lang w:eastAsia="zh-CN"/>
        </w:rPr>
        <w:t>请</w:t>
      </w:r>
      <w:r>
        <w:rPr>
          <w:rFonts w:hint="default" w:ascii="Times New Roman" w:hAnsi="Times New Roman" w:eastAsia="仿宋_GB2312" w:cs="Times New Roman"/>
          <w:color w:val="000000"/>
          <w:spacing w:val="0"/>
          <w:kern w:val="21"/>
          <w:sz w:val="32"/>
          <w:szCs w:val="32"/>
        </w:rPr>
        <w:t>于</w:t>
      </w:r>
      <w:r>
        <w:rPr>
          <w:rFonts w:hint="default" w:ascii="Times New Roman" w:hAnsi="Times New Roman" w:eastAsia="仿宋_GB2312" w:cs="Times New Roman"/>
          <w:color w:val="000000"/>
          <w:spacing w:val="0"/>
          <w:kern w:val="21"/>
          <w:sz w:val="32"/>
          <w:szCs w:val="32"/>
          <w:lang w:val="en-US" w:eastAsia="zh-CN"/>
        </w:rPr>
        <w:t>3</w:t>
      </w:r>
      <w:r>
        <w:rPr>
          <w:rFonts w:hint="default" w:ascii="Times New Roman" w:hAnsi="Times New Roman" w:eastAsia="仿宋_GB2312" w:cs="Times New Roman"/>
          <w:color w:val="000000"/>
          <w:spacing w:val="0"/>
          <w:kern w:val="21"/>
          <w:sz w:val="32"/>
          <w:szCs w:val="32"/>
        </w:rPr>
        <w:t>月</w:t>
      </w:r>
      <w:r>
        <w:rPr>
          <w:rFonts w:hint="default" w:ascii="Times New Roman" w:hAnsi="Times New Roman" w:eastAsia="仿宋_GB2312" w:cs="Times New Roman"/>
          <w:color w:val="000000"/>
          <w:spacing w:val="0"/>
          <w:kern w:val="21"/>
          <w:sz w:val="32"/>
          <w:szCs w:val="32"/>
          <w:lang w:val="en-US" w:eastAsia="zh-CN"/>
        </w:rPr>
        <w:t>22</w:t>
      </w:r>
      <w:r>
        <w:rPr>
          <w:rFonts w:hint="default" w:ascii="Times New Roman" w:hAnsi="Times New Roman" w:eastAsia="仿宋_GB2312" w:cs="Times New Roman"/>
          <w:color w:val="000000"/>
          <w:spacing w:val="0"/>
          <w:kern w:val="21"/>
          <w:sz w:val="32"/>
          <w:szCs w:val="32"/>
        </w:rPr>
        <w:t>日前报送</w:t>
      </w:r>
      <w:r>
        <w:rPr>
          <w:rFonts w:hint="default" w:ascii="Times New Roman" w:hAnsi="Times New Roman" w:eastAsia="仿宋_GB2312" w:cs="Times New Roman"/>
          <w:color w:val="000000"/>
          <w:spacing w:val="0"/>
          <w:kern w:val="21"/>
          <w:sz w:val="32"/>
          <w:szCs w:val="32"/>
          <w:lang w:eastAsia="zh-CN"/>
        </w:rPr>
        <w:t>青海省</w:t>
      </w:r>
      <w:r>
        <w:rPr>
          <w:rFonts w:hint="eastAsia" w:ascii="Times New Roman" w:hAnsi="Times New Roman" w:eastAsia="仿宋_GB2312" w:cs="Times New Roman"/>
          <w:color w:val="000000"/>
          <w:spacing w:val="0"/>
          <w:kern w:val="21"/>
          <w:sz w:val="32"/>
          <w:szCs w:val="32"/>
          <w:lang w:eastAsia="zh-CN"/>
        </w:rPr>
        <w:t>“</w:t>
      </w:r>
      <w:r>
        <w:rPr>
          <w:rFonts w:hint="default" w:ascii="Times New Roman" w:hAnsi="Times New Roman" w:eastAsia="仿宋_GB2312" w:cs="Times New Roman"/>
          <w:color w:val="000000"/>
          <w:spacing w:val="0"/>
          <w:kern w:val="21"/>
          <w:sz w:val="32"/>
          <w:szCs w:val="32"/>
        </w:rPr>
        <w:t>最美科技工作者</w:t>
      </w:r>
      <w:r>
        <w:rPr>
          <w:rFonts w:hint="eastAsia" w:ascii="Times New Roman" w:hAnsi="Times New Roman" w:eastAsia="仿宋_GB2312" w:cs="Times New Roman"/>
          <w:color w:val="000000"/>
          <w:spacing w:val="0"/>
          <w:kern w:val="21"/>
          <w:sz w:val="32"/>
          <w:szCs w:val="32"/>
          <w:lang w:eastAsia="zh-CN"/>
        </w:rPr>
        <w:t>”</w:t>
      </w:r>
      <w:r>
        <w:rPr>
          <w:rFonts w:hint="default" w:ascii="Times New Roman" w:hAnsi="Times New Roman" w:eastAsia="仿宋_GB2312" w:cs="Times New Roman"/>
          <w:color w:val="000000"/>
          <w:spacing w:val="0"/>
          <w:kern w:val="21"/>
          <w:sz w:val="32"/>
          <w:szCs w:val="32"/>
          <w:lang w:eastAsia="zh-CN"/>
        </w:rPr>
        <w:t>学习宣传</w:t>
      </w:r>
      <w:r>
        <w:rPr>
          <w:rFonts w:hint="default" w:ascii="Times New Roman" w:hAnsi="Times New Roman" w:eastAsia="仿宋_GB2312" w:cs="Times New Roman"/>
          <w:color w:val="000000"/>
          <w:spacing w:val="0"/>
          <w:kern w:val="21"/>
          <w:sz w:val="32"/>
          <w:szCs w:val="32"/>
        </w:rPr>
        <w:t>活动办公室</w:t>
      </w:r>
      <w:r>
        <w:rPr>
          <w:rFonts w:hint="default" w:ascii="Times New Roman" w:hAnsi="Times New Roman" w:eastAsia="仿宋_GB2312" w:cs="Times New Roman"/>
          <w:color w:val="000000"/>
          <w:spacing w:val="0"/>
          <w:kern w:val="21"/>
          <w:sz w:val="32"/>
          <w:szCs w:val="32"/>
          <w:lang w:eastAsia="zh-CN"/>
        </w:rPr>
        <w:t>（地址：西宁市城西区文景街</w:t>
      </w:r>
      <w:r>
        <w:rPr>
          <w:rFonts w:hint="default" w:ascii="Times New Roman" w:hAnsi="Times New Roman" w:eastAsia="仿宋_GB2312" w:cs="Times New Roman"/>
          <w:color w:val="000000"/>
          <w:spacing w:val="0"/>
          <w:kern w:val="21"/>
          <w:sz w:val="32"/>
          <w:szCs w:val="32"/>
          <w:lang w:val="en-US" w:eastAsia="zh-CN"/>
        </w:rPr>
        <w:t>32号国投广场7楼708室</w:t>
      </w:r>
      <w:r>
        <w:rPr>
          <w:rFonts w:hint="default" w:ascii="Times New Roman" w:hAnsi="Times New Roman" w:eastAsia="仿宋_GB2312" w:cs="Times New Roman"/>
          <w:color w:val="000000"/>
          <w:spacing w:val="0"/>
          <w:kern w:val="21"/>
          <w:sz w:val="32"/>
          <w:szCs w:val="32"/>
          <w:lang w:eastAsia="zh-CN"/>
        </w:rPr>
        <w:t>省科协调宣部，</w:t>
      </w:r>
      <w:r>
        <w:rPr>
          <w:rFonts w:hint="default" w:ascii="Times New Roman" w:hAnsi="Times New Roman" w:eastAsia="仿宋_GB2312" w:cs="Times New Roman"/>
          <w:color w:val="000000"/>
          <w:spacing w:val="0"/>
          <w:kern w:val="21"/>
          <w:sz w:val="32"/>
          <w:szCs w:val="32"/>
        </w:rPr>
        <w:t>邮箱</w:t>
      </w:r>
      <w:r>
        <w:rPr>
          <w:rFonts w:hint="default" w:ascii="Times New Roman" w:hAnsi="Times New Roman" w:eastAsia="仿宋_GB2312" w:cs="Times New Roman"/>
          <w:color w:val="000000"/>
          <w:spacing w:val="0"/>
          <w:kern w:val="21"/>
          <w:sz w:val="32"/>
          <w:szCs w:val="32"/>
          <w:lang w:eastAsia="zh-CN"/>
        </w:rPr>
        <w:t>：</w:t>
      </w:r>
      <w:r>
        <w:rPr>
          <w:rFonts w:hint="default" w:ascii="Times New Roman" w:hAnsi="Times New Roman" w:eastAsia="仿宋_GB2312" w:cs="Times New Roman"/>
          <w:color w:val="000000"/>
          <w:spacing w:val="0"/>
          <w:kern w:val="21"/>
          <w:sz w:val="32"/>
          <w:szCs w:val="32"/>
          <w:lang w:val="en-US" w:eastAsia="zh-CN"/>
        </w:rPr>
        <w:t>qhkxdxb@163.com</w:t>
      </w:r>
      <w:r>
        <w:rPr>
          <w:rFonts w:hint="default" w:ascii="Times New Roman" w:hAnsi="Times New Roman" w:eastAsia="仿宋_GB2312" w:cs="Times New Roman"/>
          <w:color w:val="000000"/>
          <w:spacing w:val="0"/>
          <w:kern w:val="21"/>
          <w:sz w:val="32"/>
          <w:szCs w:val="32"/>
          <w:lang w:eastAsia="zh-CN"/>
        </w:rPr>
        <w:t>）</w:t>
      </w:r>
      <w:r>
        <w:rPr>
          <w:rFonts w:hint="default" w:ascii="Times New Roman" w:hAnsi="Times New Roman" w:eastAsia="仿宋_GB2312" w:cs="Times New Roman"/>
          <w:color w:val="000000"/>
          <w:spacing w:val="0"/>
          <w:kern w:val="21"/>
          <w:sz w:val="32"/>
          <w:szCs w:val="32"/>
          <w:lang w:val="en-US" w:eastAsia="zh-CN"/>
        </w:rPr>
        <w:t>。</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contextualSpacing/>
        <w:jc w:val="both"/>
        <w:textAlignment w:val="auto"/>
        <w:outlineLvl w:val="9"/>
        <w:rPr>
          <w:rFonts w:hint="default" w:ascii="Times New Roman" w:hAnsi="Times New Roman" w:eastAsia="仿宋_GB2312" w:cs="Times New Roman"/>
          <w:color w:val="auto"/>
          <w:spacing w:val="0"/>
          <w:kern w:val="21"/>
          <w:sz w:val="32"/>
          <w:szCs w:val="32"/>
          <w:lang w:eastAsia="zh-CN"/>
        </w:rPr>
      </w:pPr>
      <w:r>
        <w:rPr>
          <w:rFonts w:hint="default" w:ascii="Times New Roman" w:hAnsi="Times New Roman" w:eastAsia="仿宋_GB2312" w:cs="Times New Roman"/>
          <w:b/>
          <w:bCs/>
          <w:spacing w:val="0"/>
          <w:kern w:val="21"/>
          <w:sz w:val="32"/>
          <w:szCs w:val="32"/>
          <w:lang w:val="en-US" w:eastAsia="zh-CN"/>
        </w:rPr>
        <w:t>3</w:t>
      </w:r>
      <w:r>
        <w:rPr>
          <w:rFonts w:hint="default" w:ascii="Times New Roman" w:hAnsi="Times New Roman" w:eastAsia="仿宋_GB2312" w:cs="Times New Roman"/>
          <w:b/>
          <w:bCs/>
          <w:spacing w:val="0"/>
          <w:kern w:val="21"/>
          <w:sz w:val="32"/>
          <w:szCs w:val="32"/>
        </w:rPr>
        <w:t>.</w:t>
      </w:r>
      <w:r>
        <w:rPr>
          <w:rFonts w:hint="eastAsia" w:ascii="Times New Roman" w:hAnsi="Times New Roman" w:eastAsia="仿宋_GB2312" w:cs="Times New Roman"/>
          <w:b/>
          <w:bCs/>
          <w:spacing w:val="0"/>
          <w:kern w:val="21"/>
          <w:sz w:val="32"/>
          <w:szCs w:val="32"/>
          <w:lang w:val="en-US" w:eastAsia="zh-CN"/>
        </w:rPr>
        <w:t xml:space="preserve"> </w:t>
      </w:r>
      <w:r>
        <w:rPr>
          <w:rFonts w:hint="default" w:ascii="Times New Roman" w:hAnsi="Times New Roman" w:eastAsia="仿宋_GB2312" w:cs="Times New Roman"/>
          <w:b/>
          <w:bCs/>
          <w:spacing w:val="0"/>
          <w:kern w:val="21"/>
          <w:sz w:val="32"/>
          <w:szCs w:val="32"/>
          <w:lang w:eastAsia="zh-CN"/>
        </w:rPr>
        <w:t>评审</w:t>
      </w:r>
      <w:r>
        <w:rPr>
          <w:rFonts w:hint="default" w:ascii="Times New Roman" w:hAnsi="Times New Roman" w:eastAsia="仿宋_GB2312" w:cs="Times New Roman"/>
          <w:b/>
          <w:bCs/>
          <w:spacing w:val="0"/>
          <w:kern w:val="21"/>
          <w:sz w:val="32"/>
          <w:szCs w:val="32"/>
        </w:rPr>
        <w:t>遴选。</w:t>
      </w:r>
      <w:r>
        <w:rPr>
          <w:rFonts w:hint="default" w:ascii="Times New Roman" w:hAnsi="Times New Roman" w:eastAsia="仿宋_GB2312" w:cs="Times New Roman"/>
          <w:color w:val="auto"/>
          <w:spacing w:val="0"/>
          <w:kern w:val="21"/>
          <w:sz w:val="32"/>
          <w:szCs w:val="32"/>
        </w:rPr>
        <w:t>主办单位</w:t>
      </w:r>
      <w:r>
        <w:rPr>
          <w:rFonts w:hint="default" w:ascii="Times New Roman" w:hAnsi="Times New Roman" w:eastAsia="仿宋_GB2312" w:cs="Times New Roman"/>
          <w:color w:val="auto"/>
          <w:spacing w:val="0"/>
          <w:kern w:val="21"/>
          <w:sz w:val="32"/>
          <w:szCs w:val="32"/>
          <w:lang w:eastAsia="zh-CN"/>
        </w:rPr>
        <w:t>组成评审组</w:t>
      </w:r>
      <w:r>
        <w:rPr>
          <w:rFonts w:hint="default" w:ascii="Times New Roman" w:hAnsi="Times New Roman" w:eastAsia="仿宋_GB2312" w:cs="Times New Roman"/>
          <w:color w:val="auto"/>
          <w:spacing w:val="0"/>
          <w:kern w:val="21"/>
          <w:sz w:val="32"/>
          <w:szCs w:val="32"/>
        </w:rPr>
        <w:t>对候选人进行评选，遴选确定10位</w:t>
      </w:r>
      <w:r>
        <w:rPr>
          <w:rFonts w:hint="default" w:ascii="Times New Roman" w:hAnsi="Times New Roman" w:eastAsia="仿宋_GB2312" w:cs="Times New Roman"/>
          <w:color w:val="auto"/>
          <w:spacing w:val="0"/>
          <w:kern w:val="21"/>
          <w:sz w:val="32"/>
          <w:szCs w:val="32"/>
          <w:lang w:eastAsia="zh-CN"/>
        </w:rPr>
        <w:t>202</w:t>
      </w:r>
      <w:r>
        <w:rPr>
          <w:rFonts w:hint="default" w:ascii="Times New Roman" w:hAnsi="Times New Roman" w:eastAsia="仿宋_GB2312" w:cs="Times New Roman"/>
          <w:color w:val="auto"/>
          <w:spacing w:val="0"/>
          <w:kern w:val="21"/>
          <w:sz w:val="32"/>
          <w:szCs w:val="32"/>
          <w:lang w:val="en-US" w:eastAsia="zh-CN"/>
        </w:rPr>
        <w:t>4</w:t>
      </w:r>
      <w:r>
        <w:rPr>
          <w:rFonts w:hint="default" w:ascii="Times New Roman" w:hAnsi="Times New Roman" w:eastAsia="仿宋_GB2312" w:cs="Times New Roman"/>
          <w:color w:val="auto"/>
          <w:spacing w:val="0"/>
          <w:kern w:val="21"/>
          <w:sz w:val="32"/>
          <w:szCs w:val="32"/>
        </w:rPr>
        <w:t>年</w:t>
      </w:r>
      <w:r>
        <w:rPr>
          <w:rFonts w:hint="default" w:ascii="Times New Roman" w:hAnsi="Times New Roman" w:eastAsia="仿宋_GB2312" w:cs="Times New Roman"/>
          <w:color w:val="auto"/>
          <w:spacing w:val="0"/>
          <w:kern w:val="21"/>
          <w:sz w:val="32"/>
          <w:szCs w:val="32"/>
          <w:lang w:eastAsia="zh-CN"/>
        </w:rPr>
        <w:t>青海</w:t>
      </w:r>
      <w:r>
        <w:rPr>
          <w:rFonts w:hint="default" w:ascii="Times New Roman" w:hAnsi="Times New Roman" w:eastAsia="仿宋_GB2312" w:cs="Times New Roman"/>
          <w:color w:val="auto"/>
          <w:spacing w:val="0"/>
          <w:kern w:val="21"/>
          <w:sz w:val="32"/>
          <w:szCs w:val="32"/>
        </w:rPr>
        <w:t>省</w:t>
      </w:r>
      <w:r>
        <w:rPr>
          <w:rFonts w:hint="eastAsia" w:ascii="Times New Roman" w:hAnsi="Times New Roman" w:eastAsia="仿宋_GB2312" w:cs="Times New Roman"/>
          <w:color w:val="auto"/>
          <w:spacing w:val="0"/>
          <w:kern w:val="21"/>
          <w:sz w:val="32"/>
          <w:szCs w:val="32"/>
          <w:lang w:eastAsia="zh-CN"/>
        </w:rPr>
        <w:t>“</w:t>
      </w:r>
      <w:r>
        <w:rPr>
          <w:rFonts w:hint="default" w:ascii="Times New Roman" w:hAnsi="Times New Roman" w:eastAsia="仿宋_GB2312" w:cs="Times New Roman"/>
          <w:color w:val="auto"/>
          <w:spacing w:val="0"/>
          <w:kern w:val="21"/>
          <w:sz w:val="32"/>
          <w:szCs w:val="32"/>
        </w:rPr>
        <w:t>最美科技工作者</w:t>
      </w:r>
      <w:r>
        <w:rPr>
          <w:rFonts w:hint="eastAsia" w:ascii="Times New Roman" w:hAnsi="Times New Roman" w:eastAsia="仿宋_GB2312" w:cs="Times New Roman"/>
          <w:color w:val="auto"/>
          <w:spacing w:val="0"/>
          <w:kern w:val="21"/>
          <w:sz w:val="32"/>
          <w:szCs w:val="32"/>
          <w:lang w:eastAsia="zh-CN"/>
        </w:rPr>
        <w:t>”</w:t>
      </w:r>
      <w:r>
        <w:rPr>
          <w:rFonts w:hint="default" w:ascii="Times New Roman" w:hAnsi="Times New Roman" w:eastAsia="仿宋_GB2312" w:cs="Times New Roman"/>
          <w:color w:val="auto"/>
          <w:spacing w:val="0"/>
          <w:kern w:val="21"/>
          <w:sz w:val="32"/>
          <w:szCs w:val="32"/>
          <w:lang w:eastAsia="zh-CN"/>
        </w:rPr>
        <w:t>，</w:t>
      </w:r>
      <w:r>
        <w:rPr>
          <w:rFonts w:hint="default" w:ascii="Times New Roman" w:hAnsi="Times New Roman" w:eastAsia="仿宋_GB2312" w:cs="Times New Roman"/>
          <w:color w:val="auto"/>
          <w:spacing w:val="0"/>
          <w:kern w:val="21"/>
          <w:sz w:val="32"/>
          <w:szCs w:val="32"/>
        </w:rPr>
        <w:t>适时发布。各</w:t>
      </w:r>
      <w:r>
        <w:rPr>
          <w:rFonts w:hint="default" w:ascii="Times New Roman" w:hAnsi="Times New Roman" w:eastAsia="仿宋_GB2312" w:cs="Times New Roman"/>
          <w:color w:val="auto"/>
          <w:spacing w:val="0"/>
          <w:kern w:val="21"/>
          <w:sz w:val="32"/>
          <w:szCs w:val="32"/>
          <w:lang w:eastAsia="zh-CN"/>
        </w:rPr>
        <w:t>市州</w:t>
      </w:r>
      <w:r>
        <w:rPr>
          <w:rFonts w:hint="default" w:ascii="Times New Roman" w:hAnsi="Times New Roman" w:eastAsia="仿宋_GB2312" w:cs="Times New Roman"/>
          <w:color w:val="auto"/>
          <w:spacing w:val="0"/>
          <w:kern w:val="21"/>
          <w:sz w:val="32"/>
          <w:szCs w:val="32"/>
        </w:rPr>
        <w:t>、各</w:t>
      </w:r>
      <w:r>
        <w:rPr>
          <w:rFonts w:hint="default" w:ascii="Times New Roman" w:hAnsi="Times New Roman" w:eastAsia="仿宋_GB2312" w:cs="Times New Roman"/>
          <w:color w:val="auto"/>
          <w:spacing w:val="0"/>
          <w:kern w:val="21"/>
          <w:sz w:val="32"/>
          <w:szCs w:val="32"/>
          <w:lang w:eastAsia="zh-CN"/>
        </w:rPr>
        <w:t>省级</w:t>
      </w:r>
      <w:r>
        <w:rPr>
          <w:rFonts w:hint="default" w:ascii="Times New Roman" w:hAnsi="Times New Roman" w:eastAsia="仿宋_GB2312" w:cs="Times New Roman"/>
          <w:color w:val="auto"/>
          <w:spacing w:val="0"/>
          <w:kern w:val="21"/>
          <w:sz w:val="32"/>
          <w:szCs w:val="32"/>
        </w:rPr>
        <w:t>学会、各</w:t>
      </w:r>
      <w:r>
        <w:rPr>
          <w:rFonts w:hint="default" w:ascii="Times New Roman" w:hAnsi="Times New Roman" w:eastAsia="仿宋_GB2312" w:cs="Times New Roman"/>
          <w:color w:val="auto"/>
          <w:spacing w:val="0"/>
          <w:kern w:val="21"/>
          <w:sz w:val="32"/>
          <w:szCs w:val="32"/>
          <w:lang w:eastAsia="zh-CN"/>
        </w:rPr>
        <w:t>有关</w:t>
      </w:r>
      <w:r>
        <w:rPr>
          <w:rFonts w:hint="default" w:ascii="Times New Roman" w:hAnsi="Times New Roman" w:eastAsia="仿宋_GB2312" w:cs="Times New Roman"/>
          <w:color w:val="auto"/>
          <w:spacing w:val="0"/>
          <w:kern w:val="21"/>
          <w:sz w:val="32"/>
          <w:szCs w:val="32"/>
        </w:rPr>
        <w:t>单位可结合实际</w:t>
      </w:r>
      <w:r>
        <w:rPr>
          <w:rFonts w:hint="default" w:ascii="Times New Roman" w:hAnsi="Times New Roman" w:eastAsia="仿宋_GB2312" w:cs="Times New Roman"/>
          <w:color w:val="auto"/>
          <w:spacing w:val="0"/>
          <w:kern w:val="21"/>
          <w:sz w:val="32"/>
          <w:szCs w:val="32"/>
          <w:lang w:eastAsia="zh-CN"/>
        </w:rPr>
        <w:t>开展</w:t>
      </w:r>
      <w:r>
        <w:rPr>
          <w:rFonts w:hint="default" w:ascii="Times New Roman" w:hAnsi="Times New Roman" w:eastAsia="仿宋_GB2312" w:cs="Times New Roman"/>
          <w:color w:val="auto"/>
          <w:spacing w:val="0"/>
          <w:kern w:val="21"/>
          <w:sz w:val="32"/>
          <w:szCs w:val="32"/>
        </w:rPr>
        <w:t>本地区、本学科、本单位</w:t>
      </w:r>
      <w:r>
        <w:rPr>
          <w:rFonts w:hint="eastAsia" w:ascii="Times New Roman" w:hAnsi="Times New Roman" w:eastAsia="仿宋_GB2312" w:cs="Times New Roman"/>
          <w:color w:val="auto"/>
          <w:spacing w:val="0"/>
          <w:kern w:val="21"/>
          <w:sz w:val="32"/>
          <w:szCs w:val="32"/>
          <w:lang w:eastAsia="zh-CN"/>
        </w:rPr>
        <w:t>“</w:t>
      </w:r>
      <w:r>
        <w:rPr>
          <w:rFonts w:hint="default" w:ascii="Times New Roman" w:hAnsi="Times New Roman" w:eastAsia="仿宋_GB2312" w:cs="Times New Roman"/>
          <w:color w:val="auto"/>
          <w:spacing w:val="0"/>
          <w:kern w:val="21"/>
          <w:sz w:val="32"/>
          <w:szCs w:val="32"/>
        </w:rPr>
        <w:t>最美科技工作者</w:t>
      </w:r>
      <w:r>
        <w:rPr>
          <w:rFonts w:hint="eastAsia" w:ascii="Times New Roman" w:hAnsi="Times New Roman" w:eastAsia="仿宋_GB2312" w:cs="Times New Roman"/>
          <w:color w:val="auto"/>
          <w:spacing w:val="0"/>
          <w:kern w:val="21"/>
          <w:sz w:val="32"/>
          <w:szCs w:val="32"/>
          <w:lang w:eastAsia="zh-CN"/>
        </w:rPr>
        <w:t>”</w:t>
      </w:r>
      <w:r>
        <w:rPr>
          <w:rFonts w:hint="default" w:ascii="Times New Roman" w:hAnsi="Times New Roman" w:eastAsia="仿宋_GB2312" w:cs="Times New Roman"/>
          <w:color w:val="auto"/>
          <w:spacing w:val="0"/>
          <w:kern w:val="21"/>
          <w:sz w:val="32"/>
          <w:szCs w:val="32"/>
          <w:lang w:eastAsia="zh-CN"/>
        </w:rPr>
        <w:t>学习宣传活动</w:t>
      </w:r>
      <w:r>
        <w:rPr>
          <w:rFonts w:hint="default" w:ascii="Times New Roman" w:hAnsi="Times New Roman" w:eastAsia="仿宋_GB2312" w:cs="Times New Roman"/>
          <w:color w:val="auto"/>
          <w:spacing w:val="0"/>
          <w:kern w:val="21"/>
          <w:sz w:val="32"/>
          <w:szCs w:val="32"/>
        </w:rPr>
        <w:t>。</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contextualSpacing/>
        <w:jc w:val="both"/>
        <w:textAlignment w:val="auto"/>
        <w:rPr>
          <w:rFonts w:hint="default" w:ascii="Times New Roman" w:hAnsi="Times New Roman" w:eastAsia="仿宋_GB2312" w:cs="Times New Roman"/>
          <w:spacing w:val="0"/>
          <w:kern w:val="21"/>
          <w:sz w:val="32"/>
          <w:szCs w:val="32"/>
        </w:rPr>
      </w:pPr>
      <w:r>
        <w:rPr>
          <w:rFonts w:hint="default" w:ascii="Times New Roman" w:hAnsi="Times New Roman" w:eastAsia="仿宋_GB2312" w:cs="Times New Roman"/>
          <w:b/>
          <w:bCs/>
          <w:spacing w:val="0"/>
          <w:kern w:val="21"/>
          <w:sz w:val="32"/>
          <w:szCs w:val="32"/>
          <w:lang w:val="en-US" w:eastAsia="zh-CN"/>
        </w:rPr>
        <w:t>4.</w:t>
      </w:r>
      <w:r>
        <w:rPr>
          <w:rFonts w:hint="eastAsia" w:ascii="Times New Roman" w:hAnsi="Times New Roman" w:eastAsia="仿宋_GB2312" w:cs="Times New Roman"/>
          <w:b/>
          <w:bCs/>
          <w:spacing w:val="0"/>
          <w:kern w:val="21"/>
          <w:sz w:val="32"/>
          <w:szCs w:val="32"/>
          <w:lang w:val="en-US" w:eastAsia="zh-CN"/>
        </w:rPr>
        <w:t xml:space="preserve"> </w:t>
      </w:r>
      <w:r>
        <w:rPr>
          <w:rFonts w:hint="default" w:ascii="Times New Roman" w:hAnsi="Times New Roman" w:eastAsia="仿宋_GB2312" w:cs="Times New Roman"/>
          <w:b/>
          <w:bCs/>
          <w:spacing w:val="0"/>
          <w:kern w:val="21"/>
          <w:sz w:val="32"/>
          <w:szCs w:val="32"/>
          <w:lang w:val="en-US" w:eastAsia="zh-CN"/>
        </w:rPr>
        <w:t>宣传展示。</w:t>
      </w:r>
      <w:r>
        <w:rPr>
          <w:rFonts w:hint="default" w:ascii="Times New Roman" w:hAnsi="Times New Roman" w:eastAsia="仿宋_GB2312" w:cs="Times New Roman"/>
          <w:color w:val="auto"/>
          <w:spacing w:val="0"/>
          <w:kern w:val="21"/>
          <w:sz w:val="32"/>
          <w:szCs w:val="32"/>
          <w:lang w:val="en-US" w:eastAsia="zh-CN"/>
        </w:rPr>
        <w:t>5</w:t>
      </w:r>
      <w:r>
        <w:rPr>
          <w:rFonts w:hint="default" w:ascii="Times New Roman" w:hAnsi="Times New Roman" w:eastAsia="仿宋_GB2312" w:cs="Times New Roman"/>
          <w:color w:val="auto"/>
          <w:spacing w:val="0"/>
          <w:kern w:val="21"/>
          <w:sz w:val="32"/>
          <w:szCs w:val="32"/>
        </w:rPr>
        <w:t>月中</w:t>
      </w:r>
      <w:r>
        <w:rPr>
          <w:rFonts w:hint="default" w:ascii="Times New Roman" w:hAnsi="Times New Roman" w:eastAsia="仿宋_GB2312" w:cs="Times New Roman"/>
          <w:color w:val="auto"/>
          <w:spacing w:val="0"/>
          <w:kern w:val="21"/>
          <w:sz w:val="32"/>
          <w:szCs w:val="32"/>
          <w:lang w:eastAsia="zh-CN"/>
        </w:rPr>
        <w:t>下</w:t>
      </w:r>
      <w:r>
        <w:rPr>
          <w:rFonts w:hint="default" w:ascii="Times New Roman" w:hAnsi="Times New Roman" w:eastAsia="仿宋_GB2312" w:cs="Times New Roman"/>
          <w:color w:val="auto"/>
          <w:spacing w:val="0"/>
          <w:kern w:val="21"/>
          <w:sz w:val="32"/>
          <w:szCs w:val="32"/>
        </w:rPr>
        <w:t>旬起，由</w:t>
      </w:r>
      <w:r>
        <w:rPr>
          <w:rFonts w:hint="default" w:ascii="Times New Roman" w:hAnsi="Times New Roman" w:eastAsia="仿宋_GB2312" w:cs="Times New Roman"/>
          <w:color w:val="auto"/>
          <w:spacing w:val="0"/>
          <w:kern w:val="21"/>
          <w:sz w:val="32"/>
          <w:szCs w:val="32"/>
          <w:lang w:eastAsia="zh-CN"/>
        </w:rPr>
        <w:t>各级党委</w:t>
      </w:r>
      <w:r>
        <w:rPr>
          <w:rFonts w:hint="default" w:ascii="Times New Roman" w:hAnsi="Times New Roman" w:eastAsia="仿宋_GB2312" w:cs="Times New Roman"/>
          <w:color w:val="auto"/>
          <w:spacing w:val="0"/>
          <w:kern w:val="21"/>
          <w:sz w:val="32"/>
          <w:szCs w:val="32"/>
        </w:rPr>
        <w:t>宣传部</w:t>
      </w:r>
      <w:r>
        <w:rPr>
          <w:rFonts w:hint="default" w:ascii="Times New Roman" w:hAnsi="Times New Roman" w:eastAsia="仿宋_GB2312" w:cs="Times New Roman"/>
          <w:color w:val="auto"/>
          <w:spacing w:val="0"/>
          <w:kern w:val="21"/>
          <w:sz w:val="32"/>
          <w:szCs w:val="32"/>
          <w:lang w:eastAsia="zh-CN"/>
        </w:rPr>
        <w:t>会同科协</w:t>
      </w:r>
      <w:r>
        <w:rPr>
          <w:rFonts w:hint="default" w:ascii="Times New Roman" w:hAnsi="Times New Roman" w:eastAsia="仿宋_GB2312" w:cs="Times New Roman"/>
          <w:color w:val="auto"/>
          <w:spacing w:val="0"/>
          <w:kern w:val="21"/>
          <w:sz w:val="32"/>
          <w:szCs w:val="32"/>
        </w:rPr>
        <w:t>，在本地主流媒体宣传发布本地区</w:t>
      </w:r>
      <w:r>
        <w:rPr>
          <w:rFonts w:hint="eastAsia" w:ascii="Times New Roman" w:hAnsi="Times New Roman" w:eastAsia="仿宋_GB2312" w:cs="Times New Roman"/>
          <w:color w:val="auto"/>
          <w:spacing w:val="0"/>
          <w:kern w:val="21"/>
          <w:sz w:val="32"/>
          <w:szCs w:val="32"/>
          <w:lang w:eastAsia="zh-CN"/>
        </w:rPr>
        <w:t>“</w:t>
      </w:r>
      <w:r>
        <w:rPr>
          <w:rFonts w:hint="default" w:ascii="Times New Roman" w:hAnsi="Times New Roman" w:eastAsia="仿宋_GB2312" w:cs="Times New Roman"/>
          <w:color w:val="auto"/>
          <w:spacing w:val="0"/>
          <w:kern w:val="21"/>
          <w:sz w:val="32"/>
          <w:szCs w:val="32"/>
        </w:rPr>
        <w:t>最美科技工作者</w:t>
      </w:r>
      <w:r>
        <w:rPr>
          <w:rFonts w:hint="eastAsia" w:ascii="Times New Roman" w:hAnsi="Times New Roman" w:eastAsia="仿宋_GB2312" w:cs="Times New Roman"/>
          <w:color w:val="auto"/>
          <w:spacing w:val="0"/>
          <w:kern w:val="21"/>
          <w:sz w:val="32"/>
          <w:szCs w:val="32"/>
          <w:lang w:eastAsia="zh-CN"/>
        </w:rPr>
        <w:t>”</w:t>
      </w:r>
      <w:r>
        <w:rPr>
          <w:rFonts w:hint="default" w:ascii="Times New Roman" w:hAnsi="Times New Roman" w:eastAsia="仿宋_GB2312" w:cs="Times New Roman"/>
          <w:color w:val="auto"/>
          <w:spacing w:val="0"/>
          <w:kern w:val="21"/>
          <w:sz w:val="32"/>
          <w:szCs w:val="32"/>
        </w:rPr>
        <w:t>，对先进事迹</w:t>
      </w:r>
      <w:r>
        <w:rPr>
          <w:rFonts w:hint="default" w:ascii="Times New Roman" w:hAnsi="Times New Roman" w:eastAsia="仿宋_GB2312" w:cs="Times New Roman"/>
          <w:spacing w:val="0"/>
          <w:kern w:val="21"/>
          <w:sz w:val="32"/>
          <w:szCs w:val="32"/>
        </w:rPr>
        <w:t>进行深入报道</w:t>
      </w:r>
      <w:r>
        <w:rPr>
          <w:rFonts w:hint="default" w:ascii="Times New Roman" w:hAnsi="Times New Roman" w:eastAsia="仿宋_GB2312" w:cs="Times New Roman"/>
          <w:color w:val="auto"/>
          <w:spacing w:val="0"/>
          <w:kern w:val="21"/>
          <w:sz w:val="32"/>
          <w:szCs w:val="32"/>
        </w:rPr>
        <w:t>。</w:t>
      </w:r>
      <w:r>
        <w:rPr>
          <w:rFonts w:hint="default" w:ascii="Times New Roman" w:hAnsi="Times New Roman" w:eastAsia="仿宋_GB2312" w:cs="Times New Roman"/>
          <w:spacing w:val="0"/>
          <w:kern w:val="21"/>
          <w:sz w:val="32"/>
          <w:szCs w:val="32"/>
        </w:rPr>
        <w:t>各</w:t>
      </w:r>
      <w:r>
        <w:rPr>
          <w:rFonts w:hint="default" w:ascii="Times New Roman" w:hAnsi="Times New Roman" w:eastAsia="仿宋_GB2312" w:cs="Times New Roman"/>
          <w:spacing w:val="0"/>
          <w:kern w:val="21"/>
          <w:sz w:val="32"/>
          <w:szCs w:val="32"/>
          <w:lang w:eastAsia="zh-CN"/>
        </w:rPr>
        <w:t>省级</w:t>
      </w:r>
      <w:r>
        <w:rPr>
          <w:rFonts w:hint="default" w:ascii="Times New Roman" w:hAnsi="Times New Roman" w:eastAsia="仿宋_GB2312" w:cs="Times New Roman"/>
          <w:spacing w:val="0"/>
          <w:kern w:val="21"/>
          <w:sz w:val="32"/>
          <w:szCs w:val="32"/>
        </w:rPr>
        <w:t>学会、各单位联合媒体组织开展本学科本单位</w:t>
      </w:r>
      <w:r>
        <w:rPr>
          <w:rFonts w:hint="eastAsia" w:ascii="Times New Roman" w:hAnsi="Times New Roman" w:eastAsia="仿宋_GB2312" w:cs="Times New Roman"/>
          <w:spacing w:val="0"/>
          <w:kern w:val="21"/>
          <w:sz w:val="32"/>
          <w:szCs w:val="32"/>
          <w:lang w:eastAsia="zh-CN"/>
        </w:rPr>
        <w:t>“</w:t>
      </w:r>
      <w:r>
        <w:rPr>
          <w:rFonts w:hint="default" w:ascii="Times New Roman" w:hAnsi="Times New Roman" w:eastAsia="仿宋_GB2312" w:cs="Times New Roman"/>
          <w:spacing w:val="0"/>
          <w:kern w:val="21"/>
          <w:sz w:val="32"/>
          <w:szCs w:val="32"/>
        </w:rPr>
        <w:t>最美科技工作者</w:t>
      </w:r>
      <w:r>
        <w:rPr>
          <w:rFonts w:hint="eastAsia" w:ascii="Times New Roman" w:hAnsi="Times New Roman" w:eastAsia="仿宋_GB2312" w:cs="Times New Roman"/>
          <w:spacing w:val="0"/>
          <w:kern w:val="21"/>
          <w:sz w:val="32"/>
          <w:szCs w:val="32"/>
          <w:lang w:eastAsia="zh-CN"/>
        </w:rPr>
        <w:t>”</w:t>
      </w:r>
      <w:r>
        <w:rPr>
          <w:rFonts w:hint="default" w:ascii="Times New Roman" w:hAnsi="Times New Roman" w:eastAsia="仿宋_GB2312" w:cs="Times New Roman"/>
          <w:spacing w:val="0"/>
          <w:kern w:val="21"/>
          <w:sz w:val="32"/>
          <w:szCs w:val="32"/>
        </w:rPr>
        <w:t>集中宣传</w:t>
      </w:r>
      <w:r>
        <w:rPr>
          <w:rFonts w:hint="default" w:ascii="Times New Roman" w:hAnsi="Times New Roman" w:eastAsia="仿宋_GB2312" w:cs="Times New Roman"/>
          <w:spacing w:val="0"/>
          <w:kern w:val="21"/>
          <w:sz w:val="32"/>
          <w:szCs w:val="32"/>
          <w:lang w:eastAsia="zh-CN"/>
        </w:rPr>
        <w:t>，</w:t>
      </w:r>
      <w:r>
        <w:rPr>
          <w:rFonts w:hint="default" w:ascii="Times New Roman" w:hAnsi="Times New Roman" w:eastAsia="仿宋_GB2312" w:cs="Times New Roman"/>
          <w:spacing w:val="0"/>
          <w:kern w:val="21"/>
          <w:sz w:val="32"/>
          <w:szCs w:val="32"/>
        </w:rPr>
        <w:t>共同营造科技界踔厉奋发、实干兴邦的浓厚氛围。</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contextualSpacing/>
        <w:jc w:val="both"/>
        <w:textAlignment w:val="auto"/>
        <w:rPr>
          <w:rFonts w:hint="default" w:ascii="Times New Roman" w:hAnsi="Times New Roman" w:eastAsia="仿宋_GB2312" w:cs="Times New Roman"/>
          <w:spacing w:val="0"/>
          <w:kern w:val="21"/>
          <w:sz w:val="32"/>
          <w:szCs w:val="32"/>
        </w:rPr>
      </w:pPr>
      <w:r>
        <w:rPr>
          <w:rFonts w:hint="default" w:ascii="Times New Roman" w:hAnsi="Times New Roman" w:eastAsia="仿宋_GB2312" w:cs="Times New Roman"/>
          <w:b/>
          <w:bCs/>
          <w:spacing w:val="0"/>
          <w:kern w:val="21"/>
          <w:sz w:val="32"/>
          <w:szCs w:val="32"/>
          <w:lang w:val="en-US" w:eastAsia="zh-CN"/>
        </w:rPr>
        <w:t>5.</w:t>
      </w:r>
      <w:r>
        <w:rPr>
          <w:rFonts w:hint="eastAsia" w:ascii="Times New Roman" w:hAnsi="Times New Roman" w:eastAsia="仿宋_GB2312" w:cs="Times New Roman"/>
          <w:b/>
          <w:bCs/>
          <w:spacing w:val="0"/>
          <w:kern w:val="21"/>
          <w:sz w:val="32"/>
          <w:szCs w:val="32"/>
          <w:lang w:val="en-US" w:eastAsia="zh-CN"/>
        </w:rPr>
        <w:t xml:space="preserve"> </w:t>
      </w:r>
      <w:r>
        <w:rPr>
          <w:rFonts w:hint="default" w:ascii="Times New Roman" w:hAnsi="Times New Roman" w:eastAsia="仿宋_GB2312" w:cs="Times New Roman"/>
          <w:b/>
          <w:bCs/>
          <w:spacing w:val="0"/>
          <w:kern w:val="21"/>
          <w:sz w:val="32"/>
          <w:szCs w:val="32"/>
          <w:lang w:val="en-US" w:eastAsia="zh-CN"/>
        </w:rPr>
        <w:t>学习宣传。</w:t>
      </w:r>
      <w:r>
        <w:rPr>
          <w:rFonts w:hint="default" w:ascii="Times New Roman" w:hAnsi="Times New Roman" w:eastAsia="仿宋_GB2312" w:cs="Times New Roman"/>
          <w:spacing w:val="0"/>
          <w:kern w:val="21"/>
          <w:sz w:val="32"/>
          <w:szCs w:val="32"/>
        </w:rPr>
        <w:t>围绕</w:t>
      </w:r>
      <w:r>
        <w:rPr>
          <w:rFonts w:hint="eastAsia" w:ascii="Times New Roman" w:hAnsi="Times New Roman" w:eastAsia="仿宋_GB2312" w:cs="Times New Roman"/>
          <w:spacing w:val="0"/>
          <w:kern w:val="21"/>
          <w:sz w:val="32"/>
          <w:szCs w:val="32"/>
          <w:lang w:eastAsia="zh-CN"/>
        </w:rPr>
        <w:t>“</w:t>
      </w:r>
      <w:r>
        <w:rPr>
          <w:rFonts w:hint="default" w:ascii="Times New Roman" w:hAnsi="Times New Roman" w:eastAsia="仿宋_GB2312" w:cs="Times New Roman"/>
          <w:spacing w:val="0"/>
          <w:kern w:val="21"/>
          <w:sz w:val="32"/>
          <w:szCs w:val="32"/>
        </w:rPr>
        <w:t>最美科技工作者</w:t>
      </w:r>
      <w:r>
        <w:rPr>
          <w:rFonts w:hint="eastAsia" w:ascii="Times New Roman" w:hAnsi="Times New Roman" w:eastAsia="仿宋_GB2312" w:cs="Times New Roman"/>
          <w:spacing w:val="0"/>
          <w:kern w:val="21"/>
          <w:sz w:val="32"/>
          <w:szCs w:val="32"/>
          <w:lang w:eastAsia="zh-CN"/>
        </w:rPr>
        <w:t>”</w:t>
      </w:r>
      <w:r>
        <w:rPr>
          <w:rFonts w:hint="default" w:ascii="Times New Roman" w:hAnsi="Times New Roman" w:eastAsia="仿宋_GB2312" w:cs="Times New Roman"/>
          <w:spacing w:val="0"/>
          <w:kern w:val="21"/>
          <w:sz w:val="32"/>
          <w:szCs w:val="32"/>
        </w:rPr>
        <w:t>主题，结合实际开展形式多样的巡回报告、学习实践、志愿服务等活动。创新形式，采取群众喜闻乐见的方式，讲好新时代科技工作者的感人故事，讲实科技界优良学风建设的累累硕果，讲透科学家精神的深刻内涵，进一步密切科技工作者与群众之间的联系。</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contextualSpacing/>
        <w:jc w:val="both"/>
        <w:textAlignment w:val="auto"/>
        <w:rPr>
          <w:rFonts w:hint="eastAsia" w:ascii="黑体" w:hAnsi="黑体" w:eastAsia="黑体" w:cs="黑体"/>
          <w:color w:val="000000"/>
          <w:spacing w:val="0"/>
          <w:kern w:val="21"/>
          <w:sz w:val="32"/>
          <w:szCs w:val="32"/>
        </w:rPr>
      </w:pPr>
      <w:r>
        <w:rPr>
          <w:rFonts w:hint="eastAsia" w:ascii="黑体" w:hAnsi="黑体" w:eastAsia="黑体" w:cs="黑体"/>
          <w:color w:val="000000"/>
          <w:spacing w:val="0"/>
          <w:kern w:val="21"/>
          <w:sz w:val="32"/>
          <w:szCs w:val="32"/>
        </w:rPr>
        <w:t>四、遴选标准</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contextualSpacing/>
        <w:jc w:val="both"/>
        <w:textAlignment w:val="auto"/>
        <w:rPr>
          <w:rFonts w:hint="default" w:ascii="Times New Roman" w:hAnsi="Times New Roman" w:eastAsia="仿宋_GB2312" w:cs="Times New Roman"/>
          <w:color w:val="000000"/>
          <w:spacing w:val="0"/>
          <w:kern w:val="21"/>
          <w:sz w:val="32"/>
          <w:szCs w:val="32"/>
        </w:rPr>
      </w:pPr>
      <w:r>
        <w:rPr>
          <w:rFonts w:hint="default" w:ascii="Times New Roman" w:hAnsi="Times New Roman" w:eastAsia="仿宋_GB2312" w:cs="Times New Roman"/>
          <w:b/>
          <w:bCs/>
          <w:color w:val="000000"/>
          <w:spacing w:val="0"/>
          <w:kern w:val="21"/>
          <w:sz w:val="32"/>
          <w:szCs w:val="32"/>
        </w:rPr>
        <w:t>1.</w:t>
      </w:r>
      <w:r>
        <w:rPr>
          <w:rFonts w:hint="eastAsia" w:ascii="Times New Roman" w:hAnsi="Times New Roman" w:eastAsia="仿宋_GB2312" w:cs="Times New Roman"/>
          <w:b/>
          <w:bCs/>
          <w:color w:val="000000"/>
          <w:spacing w:val="0"/>
          <w:kern w:val="21"/>
          <w:sz w:val="32"/>
          <w:szCs w:val="32"/>
          <w:lang w:val="en-US" w:eastAsia="zh-CN"/>
        </w:rPr>
        <w:t xml:space="preserve"> </w:t>
      </w:r>
      <w:r>
        <w:rPr>
          <w:rFonts w:hint="default" w:ascii="Times New Roman" w:hAnsi="Times New Roman" w:eastAsia="仿宋_GB2312" w:cs="Times New Roman"/>
          <w:b/>
          <w:bCs/>
          <w:color w:val="000000"/>
          <w:spacing w:val="0"/>
          <w:kern w:val="21"/>
          <w:sz w:val="32"/>
          <w:szCs w:val="32"/>
        </w:rPr>
        <w:t>政治过硬。</w:t>
      </w:r>
      <w:r>
        <w:rPr>
          <w:rFonts w:hint="default" w:ascii="Times New Roman" w:hAnsi="Times New Roman" w:eastAsia="仿宋_GB2312" w:cs="Times New Roman"/>
          <w:color w:val="000000"/>
          <w:spacing w:val="0"/>
          <w:kern w:val="21"/>
          <w:sz w:val="32"/>
          <w:szCs w:val="32"/>
        </w:rPr>
        <w:t>热爱祖国，拥护中国共产党的领导，思想政治坚定，自觉践行社会主义核心价值观；作风廉洁，遵纪守法；恪守科学道德、树立良好学风；淡泊名利、艰苦奋斗、无私奉献。</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contextualSpacing/>
        <w:jc w:val="both"/>
        <w:textAlignment w:val="auto"/>
        <w:rPr>
          <w:rFonts w:hint="default" w:ascii="Times New Roman" w:hAnsi="Times New Roman" w:eastAsia="仿宋_GB2312" w:cs="Times New Roman"/>
          <w:color w:val="000000"/>
          <w:spacing w:val="0"/>
          <w:kern w:val="21"/>
          <w:sz w:val="32"/>
          <w:szCs w:val="32"/>
        </w:rPr>
      </w:pPr>
      <w:r>
        <w:rPr>
          <w:rFonts w:hint="default" w:ascii="Times New Roman" w:hAnsi="Times New Roman" w:eastAsia="仿宋_GB2312" w:cs="Times New Roman"/>
          <w:b/>
          <w:bCs/>
          <w:color w:val="000000"/>
          <w:spacing w:val="0"/>
          <w:kern w:val="21"/>
          <w:sz w:val="32"/>
          <w:szCs w:val="32"/>
        </w:rPr>
        <w:t>2.</w:t>
      </w:r>
      <w:r>
        <w:rPr>
          <w:rFonts w:hint="eastAsia" w:ascii="Times New Roman" w:hAnsi="Times New Roman" w:eastAsia="仿宋_GB2312" w:cs="Times New Roman"/>
          <w:b/>
          <w:bCs/>
          <w:color w:val="000000"/>
          <w:spacing w:val="0"/>
          <w:kern w:val="21"/>
          <w:sz w:val="32"/>
          <w:szCs w:val="32"/>
          <w:lang w:val="en-US" w:eastAsia="zh-CN"/>
        </w:rPr>
        <w:t xml:space="preserve"> </w:t>
      </w:r>
      <w:r>
        <w:rPr>
          <w:rFonts w:hint="default" w:ascii="Times New Roman" w:hAnsi="Times New Roman" w:eastAsia="仿宋_GB2312" w:cs="Times New Roman"/>
          <w:b/>
          <w:bCs/>
          <w:color w:val="000000"/>
          <w:spacing w:val="0"/>
          <w:kern w:val="21"/>
          <w:sz w:val="32"/>
          <w:szCs w:val="32"/>
        </w:rPr>
        <w:t>业绩突出。</w:t>
      </w:r>
      <w:r>
        <w:rPr>
          <w:rFonts w:hint="default" w:ascii="Times New Roman" w:hAnsi="Times New Roman" w:eastAsia="仿宋_GB2312" w:cs="Times New Roman"/>
          <w:spacing w:val="0"/>
          <w:kern w:val="21"/>
          <w:sz w:val="32"/>
          <w:szCs w:val="32"/>
        </w:rPr>
        <w:t>注重推荐长期奋战在科研一线，坚持</w:t>
      </w:r>
      <w:r>
        <w:rPr>
          <w:rFonts w:hint="default" w:ascii="Times New Roman" w:hAnsi="Times New Roman" w:eastAsia="仿宋_GB2312" w:cs="Times New Roman"/>
          <w:color w:val="000000"/>
          <w:spacing w:val="0"/>
          <w:kern w:val="21"/>
          <w:sz w:val="32"/>
          <w:szCs w:val="32"/>
        </w:rPr>
        <w:t>面向世界科技前沿，在前沿领域和基础研究上作出重要贡献的科技工作者；坚持面向国家重大需求，突破关键核心技术，为解决经济社会发展瓶颈制约或国家安全重大挑战作出重要贡献的科技工作者；坚持面向经济主战场，推动科技成果转化应用，为构建新发展格局作出重要贡献的科技工作者；坚持面向人民生命健康，为保护人民群众生命安全和身体健康作出重要贡献的优秀科技工作者；坚持服务社会，</w:t>
      </w:r>
      <w:r>
        <w:rPr>
          <w:rFonts w:hint="default" w:ascii="Times New Roman" w:hAnsi="Times New Roman" w:eastAsia="仿宋_GB2312" w:cs="Times New Roman"/>
          <w:spacing w:val="0"/>
          <w:kern w:val="21"/>
          <w:sz w:val="32"/>
          <w:szCs w:val="32"/>
        </w:rPr>
        <w:t>为</w:t>
      </w:r>
      <w:r>
        <w:rPr>
          <w:rFonts w:hint="default" w:ascii="Times New Roman" w:hAnsi="Times New Roman" w:eastAsia="仿宋_GB2312" w:cs="Times New Roman"/>
          <w:color w:val="000000"/>
          <w:spacing w:val="0"/>
          <w:kern w:val="21"/>
          <w:sz w:val="32"/>
          <w:szCs w:val="32"/>
        </w:rPr>
        <w:t>乡村振兴、共同富裕、公众科学素质提升</w:t>
      </w:r>
      <w:r>
        <w:rPr>
          <w:rFonts w:hint="default" w:ascii="Times New Roman" w:hAnsi="Times New Roman" w:eastAsia="仿宋_GB2312" w:cs="Times New Roman"/>
          <w:spacing w:val="0"/>
          <w:kern w:val="21"/>
          <w:sz w:val="32"/>
          <w:szCs w:val="32"/>
        </w:rPr>
        <w:t>作出重要贡献的科技工作者。</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contextualSpacing/>
        <w:jc w:val="both"/>
        <w:textAlignment w:val="auto"/>
        <w:rPr>
          <w:rFonts w:hint="default" w:ascii="Times New Roman" w:hAnsi="Times New Roman" w:eastAsia="仿宋_GB2312" w:cs="Times New Roman"/>
          <w:color w:val="000000"/>
          <w:spacing w:val="0"/>
          <w:kern w:val="21"/>
          <w:sz w:val="32"/>
          <w:szCs w:val="32"/>
        </w:rPr>
      </w:pPr>
      <w:r>
        <w:rPr>
          <w:rFonts w:hint="default" w:ascii="Times New Roman" w:hAnsi="Times New Roman" w:eastAsia="仿宋_GB2312" w:cs="Times New Roman"/>
          <w:b/>
          <w:bCs/>
          <w:color w:val="000000"/>
          <w:spacing w:val="0"/>
          <w:kern w:val="21"/>
          <w:sz w:val="32"/>
          <w:szCs w:val="32"/>
        </w:rPr>
        <w:t>3.</w:t>
      </w:r>
      <w:r>
        <w:rPr>
          <w:rFonts w:hint="eastAsia" w:ascii="Times New Roman" w:hAnsi="Times New Roman" w:eastAsia="仿宋_GB2312" w:cs="Times New Roman"/>
          <w:b/>
          <w:bCs/>
          <w:color w:val="000000"/>
          <w:spacing w:val="0"/>
          <w:kern w:val="21"/>
          <w:sz w:val="32"/>
          <w:szCs w:val="32"/>
          <w:lang w:val="en-US" w:eastAsia="zh-CN"/>
        </w:rPr>
        <w:t xml:space="preserve"> </w:t>
      </w:r>
      <w:r>
        <w:rPr>
          <w:rFonts w:hint="default" w:ascii="Times New Roman" w:hAnsi="Times New Roman" w:eastAsia="仿宋_GB2312" w:cs="Times New Roman"/>
          <w:b/>
          <w:bCs/>
          <w:color w:val="000000"/>
          <w:spacing w:val="0"/>
          <w:kern w:val="21"/>
          <w:sz w:val="32"/>
          <w:szCs w:val="32"/>
        </w:rPr>
        <w:t>事迹感人。</w:t>
      </w:r>
      <w:r>
        <w:rPr>
          <w:rFonts w:hint="default" w:ascii="Times New Roman" w:hAnsi="Times New Roman" w:eastAsia="仿宋_GB2312" w:cs="Times New Roman"/>
          <w:color w:val="000000"/>
          <w:spacing w:val="0"/>
          <w:kern w:val="21"/>
          <w:sz w:val="32"/>
          <w:szCs w:val="32"/>
        </w:rPr>
        <w:t>有突出的先进性、代表性和影响力</w:t>
      </w:r>
      <w:r>
        <w:rPr>
          <w:rFonts w:hint="default" w:ascii="Times New Roman" w:hAnsi="Times New Roman" w:eastAsia="仿宋_GB2312" w:cs="Times New Roman"/>
          <w:color w:val="000000"/>
          <w:spacing w:val="0"/>
          <w:kern w:val="21"/>
          <w:sz w:val="32"/>
          <w:szCs w:val="32"/>
          <w:lang w:eastAsia="zh-CN"/>
        </w:rPr>
        <w:t>，</w:t>
      </w:r>
      <w:r>
        <w:rPr>
          <w:rFonts w:hint="default" w:ascii="Times New Roman" w:hAnsi="Times New Roman" w:eastAsia="仿宋_GB2312" w:cs="Times New Roman"/>
          <w:color w:val="000000"/>
          <w:spacing w:val="0"/>
          <w:kern w:val="21"/>
          <w:sz w:val="32"/>
          <w:szCs w:val="32"/>
        </w:rPr>
        <w:t>适合公开宣传（不包括现役军人、公务员和参照公务员法管理的党政机关现任</w:t>
      </w:r>
      <w:r>
        <w:rPr>
          <w:rFonts w:hint="default" w:ascii="Times New Roman" w:hAnsi="Times New Roman" w:eastAsia="仿宋_GB2312" w:cs="Times New Roman"/>
          <w:color w:val="000000"/>
          <w:spacing w:val="0"/>
          <w:kern w:val="21"/>
          <w:sz w:val="32"/>
          <w:szCs w:val="32"/>
          <w:lang w:eastAsia="zh-CN"/>
        </w:rPr>
        <w:t>副厅</w:t>
      </w:r>
      <w:r>
        <w:rPr>
          <w:rFonts w:hint="default" w:ascii="Times New Roman" w:hAnsi="Times New Roman" w:eastAsia="仿宋_GB2312" w:cs="Times New Roman"/>
          <w:color w:val="000000"/>
          <w:spacing w:val="0"/>
          <w:kern w:val="21"/>
          <w:sz w:val="32"/>
          <w:szCs w:val="32"/>
        </w:rPr>
        <w:t>级以上行政职务者）</w:t>
      </w:r>
      <w:r>
        <w:rPr>
          <w:rFonts w:hint="default" w:ascii="Times New Roman" w:hAnsi="Times New Roman" w:eastAsia="仿宋_GB2312" w:cs="Times New Roman"/>
          <w:color w:val="000000"/>
          <w:spacing w:val="0"/>
          <w:kern w:val="21"/>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contextualSpacing/>
        <w:jc w:val="both"/>
        <w:textAlignment w:val="auto"/>
        <w:rPr>
          <w:rFonts w:hint="default" w:ascii="Times New Roman" w:hAnsi="Times New Roman" w:eastAsia="仿宋_GB2312" w:cs="Times New Roman"/>
          <w:color w:val="000000"/>
          <w:spacing w:val="0"/>
          <w:kern w:val="21"/>
          <w:sz w:val="32"/>
          <w:szCs w:val="32"/>
        </w:rPr>
      </w:pPr>
      <w:r>
        <w:rPr>
          <w:rFonts w:hint="default" w:ascii="Times New Roman" w:hAnsi="Times New Roman" w:eastAsia="仿宋_GB2312" w:cs="Times New Roman"/>
          <w:b/>
          <w:bCs/>
          <w:color w:val="000000"/>
          <w:spacing w:val="0"/>
          <w:kern w:val="21"/>
          <w:sz w:val="32"/>
          <w:szCs w:val="32"/>
        </w:rPr>
        <w:t>4.</w:t>
      </w:r>
      <w:r>
        <w:rPr>
          <w:rFonts w:hint="eastAsia" w:ascii="Times New Roman" w:hAnsi="Times New Roman" w:eastAsia="仿宋_GB2312" w:cs="Times New Roman"/>
          <w:b/>
          <w:bCs/>
          <w:color w:val="000000"/>
          <w:spacing w:val="0"/>
          <w:kern w:val="21"/>
          <w:sz w:val="32"/>
          <w:szCs w:val="32"/>
          <w:lang w:val="en-US" w:eastAsia="zh-CN"/>
        </w:rPr>
        <w:t xml:space="preserve"> </w:t>
      </w:r>
      <w:r>
        <w:rPr>
          <w:rFonts w:hint="default" w:ascii="Times New Roman" w:hAnsi="Times New Roman" w:eastAsia="仿宋_GB2312" w:cs="Times New Roman"/>
          <w:b/>
          <w:bCs/>
          <w:color w:val="000000"/>
          <w:spacing w:val="0"/>
          <w:kern w:val="21"/>
          <w:sz w:val="32"/>
          <w:szCs w:val="32"/>
        </w:rPr>
        <w:t>面向基层。</w:t>
      </w:r>
      <w:r>
        <w:rPr>
          <w:rFonts w:hint="default" w:ascii="Times New Roman" w:hAnsi="Times New Roman" w:eastAsia="仿宋_GB2312" w:cs="Times New Roman"/>
          <w:color w:val="000000"/>
          <w:spacing w:val="0"/>
          <w:kern w:val="21"/>
          <w:sz w:val="32"/>
          <w:szCs w:val="32"/>
        </w:rPr>
        <w:t>各地方、各</w:t>
      </w:r>
      <w:r>
        <w:rPr>
          <w:rFonts w:hint="default" w:ascii="Times New Roman" w:hAnsi="Times New Roman" w:eastAsia="仿宋_GB2312" w:cs="Times New Roman"/>
          <w:color w:val="000000"/>
          <w:spacing w:val="0"/>
          <w:kern w:val="21"/>
          <w:sz w:val="32"/>
          <w:szCs w:val="32"/>
          <w:lang w:eastAsia="zh-CN"/>
        </w:rPr>
        <w:t>省级</w:t>
      </w:r>
      <w:r>
        <w:rPr>
          <w:rFonts w:hint="default" w:ascii="Times New Roman" w:hAnsi="Times New Roman" w:eastAsia="仿宋_GB2312" w:cs="Times New Roman"/>
          <w:color w:val="000000"/>
          <w:spacing w:val="0"/>
          <w:kern w:val="21"/>
          <w:sz w:val="32"/>
          <w:szCs w:val="32"/>
        </w:rPr>
        <w:t>学会、各单位</w:t>
      </w:r>
      <w:r>
        <w:rPr>
          <w:rFonts w:hint="default" w:ascii="Times New Roman" w:hAnsi="Times New Roman" w:eastAsia="仿宋_GB2312" w:cs="Times New Roman"/>
          <w:spacing w:val="0"/>
          <w:kern w:val="21"/>
          <w:sz w:val="32"/>
          <w:szCs w:val="32"/>
        </w:rPr>
        <w:t>推荐人选要突出基层一线，特别是聚焦青年科技工作者典型，推荐人选中45岁以下的青年科技工作者不少于20%。</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contextualSpacing/>
        <w:jc w:val="both"/>
        <w:textAlignment w:val="auto"/>
        <w:rPr>
          <w:rFonts w:hint="eastAsia" w:ascii="黑体" w:hAnsi="黑体" w:eastAsia="黑体" w:cs="黑体"/>
          <w:color w:val="000000"/>
          <w:spacing w:val="0"/>
          <w:kern w:val="21"/>
          <w:sz w:val="32"/>
          <w:szCs w:val="32"/>
        </w:rPr>
      </w:pPr>
      <w:r>
        <w:rPr>
          <w:rFonts w:hint="eastAsia" w:ascii="黑体" w:hAnsi="黑体" w:eastAsia="黑体" w:cs="黑体"/>
          <w:color w:val="000000"/>
          <w:spacing w:val="0"/>
          <w:kern w:val="21"/>
          <w:sz w:val="32"/>
          <w:szCs w:val="32"/>
        </w:rPr>
        <w:t xml:space="preserve">五、有关要求 </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contextualSpacing/>
        <w:jc w:val="both"/>
        <w:textAlignment w:val="auto"/>
        <w:rPr>
          <w:rFonts w:hint="default" w:ascii="Times New Roman" w:hAnsi="Times New Roman" w:eastAsia="仿宋_GB2312" w:cs="Times New Roman"/>
          <w:color w:val="000000"/>
          <w:spacing w:val="0"/>
          <w:kern w:val="21"/>
          <w:sz w:val="32"/>
          <w:szCs w:val="32"/>
        </w:rPr>
      </w:pPr>
      <w:r>
        <w:rPr>
          <w:rFonts w:hint="default" w:ascii="Times New Roman" w:hAnsi="Times New Roman" w:eastAsia="仿宋_GB2312" w:cs="Times New Roman"/>
          <w:b/>
          <w:bCs/>
          <w:color w:val="000000"/>
          <w:spacing w:val="0"/>
          <w:kern w:val="21"/>
          <w:sz w:val="32"/>
          <w:szCs w:val="32"/>
        </w:rPr>
        <w:t>1.</w:t>
      </w:r>
      <w:r>
        <w:rPr>
          <w:rFonts w:hint="eastAsia" w:ascii="Times New Roman" w:hAnsi="Times New Roman" w:eastAsia="仿宋_GB2312" w:cs="Times New Roman"/>
          <w:b/>
          <w:bCs/>
          <w:color w:val="000000"/>
          <w:spacing w:val="0"/>
          <w:kern w:val="21"/>
          <w:sz w:val="32"/>
          <w:szCs w:val="32"/>
          <w:lang w:val="en-US" w:eastAsia="zh-CN"/>
        </w:rPr>
        <w:t xml:space="preserve"> </w:t>
      </w:r>
      <w:r>
        <w:rPr>
          <w:rFonts w:hint="default" w:ascii="Times New Roman" w:hAnsi="Times New Roman" w:eastAsia="仿宋_GB2312" w:cs="Times New Roman"/>
          <w:b/>
          <w:bCs/>
          <w:color w:val="000000"/>
          <w:spacing w:val="0"/>
          <w:kern w:val="21"/>
          <w:sz w:val="32"/>
          <w:szCs w:val="32"/>
        </w:rPr>
        <w:t>加强领导。</w:t>
      </w:r>
      <w:r>
        <w:rPr>
          <w:rFonts w:hint="default" w:ascii="Times New Roman" w:hAnsi="Times New Roman" w:eastAsia="仿宋_GB2312" w:cs="Times New Roman"/>
          <w:color w:val="000000"/>
          <w:spacing w:val="0"/>
          <w:kern w:val="21"/>
          <w:sz w:val="32"/>
          <w:szCs w:val="32"/>
        </w:rPr>
        <w:t>开展</w:t>
      </w:r>
      <w:r>
        <w:rPr>
          <w:rFonts w:hint="eastAsia" w:ascii="Times New Roman" w:hAnsi="Times New Roman" w:eastAsia="仿宋_GB2312" w:cs="Times New Roman"/>
          <w:color w:val="000000"/>
          <w:spacing w:val="0"/>
          <w:kern w:val="21"/>
          <w:sz w:val="32"/>
          <w:szCs w:val="32"/>
          <w:lang w:eastAsia="zh-CN"/>
        </w:rPr>
        <w:t>“</w:t>
      </w:r>
      <w:r>
        <w:rPr>
          <w:rFonts w:hint="default" w:ascii="Times New Roman" w:hAnsi="Times New Roman" w:eastAsia="仿宋_GB2312" w:cs="Times New Roman"/>
          <w:color w:val="000000"/>
          <w:spacing w:val="0"/>
          <w:kern w:val="21"/>
          <w:sz w:val="32"/>
          <w:szCs w:val="32"/>
        </w:rPr>
        <w:t>最美科技工作者</w:t>
      </w:r>
      <w:r>
        <w:rPr>
          <w:rFonts w:hint="eastAsia" w:ascii="Times New Roman" w:hAnsi="Times New Roman" w:eastAsia="仿宋_GB2312" w:cs="Times New Roman"/>
          <w:color w:val="000000"/>
          <w:spacing w:val="0"/>
          <w:kern w:val="21"/>
          <w:sz w:val="32"/>
          <w:szCs w:val="32"/>
          <w:lang w:eastAsia="zh-CN"/>
        </w:rPr>
        <w:t>”</w:t>
      </w:r>
      <w:r>
        <w:rPr>
          <w:rFonts w:hint="default" w:ascii="Times New Roman" w:hAnsi="Times New Roman" w:eastAsia="仿宋_GB2312" w:cs="Times New Roman"/>
          <w:color w:val="000000"/>
          <w:spacing w:val="0"/>
          <w:kern w:val="21"/>
          <w:sz w:val="32"/>
          <w:szCs w:val="32"/>
        </w:rPr>
        <w:t>学习宣传活动是是</w:t>
      </w:r>
      <w:r>
        <w:rPr>
          <w:rFonts w:hint="default" w:ascii="Times New Roman" w:hAnsi="Times New Roman" w:eastAsia="仿宋_GB2312" w:cs="Times New Roman"/>
          <w:spacing w:val="0"/>
          <w:kern w:val="21"/>
          <w:sz w:val="32"/>
          <w:szCs w:val="32"/>
        </w:rPr>
        <w:t>加强和改进新时代科技工作者思想政治工作、</w:t>
      </w:r>
      <w:r>
        <w:rPr>
          <w:rFonts w:hint="default" w:ascii="Times New Roman" w:hAnsi="Times New Roman" w:eastAsia="仿宋_GB2312" w:cs="Times New Roman"/>
          <w:color w:val="000000"/>
          <w:spacing w:val="0"/>
          <w:kern w:val="21"/>
          <w:sz w:val="32"/>
          <w:szCs w:val="32"/>
        </w:rPr>
        <w:t>做好科技工作者政治引领和</w:t>
      </w:r>
      <w:r>
        <w:rPr>
          <w:rFonts w:hint="default" w:ascii="Times New Roman" w:hAnsi="Times New Roman" w:eastAsia="仿宋_GB2312" w:cs="Times New Roman"/>
          <w:color w:val="000000"/>
          <w:spacing w:val="0"/>
          <w:kern w:val="21"/>
          <w:sz w:val="32"/>
          <w:szCs w:val="32"/>
          <w:lang w:eastAsia="zh-CN"/>
        </w:rPr>
        <w:t>价值引领</w:t>
      </w:r>
      <w:r>
        <w:rPr>
          <w:rFonts w:hint="default" w:ascii="Times New Roman" w:hAnsi="Times New Roman" w:eastAsia="仿宋_GB2312" w:cs="Times New Roman"/>
          <w:color w:val="000000"/>
          <w:spacing w:val="0"/>
          <w:kern w:val="21"/>
          <w:sz w:val="32"/>
          <w:szCs w:val="32"/>
        </w:rPr>
        <w:t>的有效举措。要充分认识活动的重要意义，切实加强组织领导，精心筹划部署，严密组织实施，积极稳妥做好各相关工作，确保活动有力有序有效推进。</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contextualSpacing/>
        <w:jc w:val="both"/>
        <w:textAlignment w:val="auto"/>
        <w:rPr>
          <w:rFonts w:hint="default" w:ascii="Times New Roman" w:hAnsi="Times New Roman" w:eastAsia="仿宋_GB2312" w:cs="Times New Roman"/>
          <w:color w:val="000000"/>
          <w:spacing w:val="0"/>
          <w:kern w:val="21"/>
          <w:sz w:val="32"/>
          <w:szCs w:val="32"/>
        </w:rPr>
      </w:pPr>
      <w:r>
        <w:rPr>
          <w:rFonts w:hint="default" w:ascii="Times New Roman" w:hAnsi="Times New Roman" w:eastAsia="仿宋_GB2312" w:cs="Times New Roman"/>
          <w:b/>
          <w:bCs/>
          <w:color w:val="000000"/>
          <w:spacing w:val="0"/>
          <w:kern w:val="21"/>
          <w:sz w:val="32"/>
          <w:szCs w:val="32"/>
          <w:lang w:val="en-US" w:eastAsia="zh-CN"/>
        </w:rPr>
        <w:t>2</w:t>
      </w:r>
      <w:r>
        <w:rPr>
          <w:rFonts w:hint="default" w:ascii="Times New Roman" w:hAnsi="Times New Roman" w:eastAsia="仿宋_GB2312" w:cs="Times New Roman"/>
          <w:b/>
          <w:bCs/>
          <w:color w:val="000000"/>
          <w:spacing w:val="0"/>
          <w:kern w:val="21"/>
          <w:sz w:val="32"/>
          <w:szCs w:val="32"/>
        </w:rPr>
        <w:t>.</w:t>
      </w:r>
      <w:r>
        <w:rPr>
          <w:rFonts w:hint="eastAsia" w:ascii="Times New Roman" w:hAnsi="Times New Roman" w:eastAsia="仿宋_GB2312" w:cs="Times New Roman"/>
          <w:b/>
          <w:bCs/>
          <w:color w:val="000000"/>
          <w:spacing w:val="0"/>
          <w:kern w:val="21"/>
          <w:sz w:val="32"/>
          <w:szCs w:val="32"/>
          <w:lang w:val="en-US" w:eastAsia="zh-CN"/>
        </w:rPr>
        <w:t xml:space="preserve"> </w:t>
      </w:r>
      <w:r>
        <w:rPr>
          <w:rFonts w:hint="default" w:ascii="Times New Roman" w:hAnsi="Times New Roman" w:eastAsia="仿宋_GB2312" w:cs="Times New Roman"/>
          <w:b/>
          <w:bCs/>
          <w:color w:val="000000"/>
          <w:spacing w:val="0"/>
          <w:kern w:val="21"/>
          <w:sz w:val="32"/>
          <w:szCs w:val="32"/>
        </w:rPr>
        <w:t>坚持原则。</w:t>
      </w:r>
      <w:r>
        <w:rPr>
          <w:rFonts w:hint="default" w:ascii="Times New Roman" w:hAnsi="Times New Roman" w:eastAsia="仿宋_GB2312" w:cs="Times New Roman"/>
          <w:color w:val="000000"/>
          <w:spacing w:val="0"/>
          <w:kern w:val="21"/>
          <w:sz w:val="32"/>
          <w:szCs w:val="32"/>
        </w:rPr>
        <w:t>要坚持</w:t>
      </w:r>
      <w:r>
        <w:rPr>
          <w:rFonts w:hint="eastAsia" w:ascii="Times New Roman" w:hAnsi="Times New Roman" w:eastAsia="仿宋_GB2312" w:cs="Times New Roman"/>
          <w:color w:val="000000"/>
          <w:spacing w:val="0"/>
          <w:kern w:val="21"/>
          <w:sz w:val="32"/>
          <w:szCs w:val="32"/>
          <w:lang w:eastAsia="zh-CN"/>
        </w:rPr>
        <w:t>“</w:t>
      </w:r>
      <w:r>
        <w:rPr>
          <w:rFonts w:hint="default" w:ascii="Times New Roman" w:hAnsi="Times New Roman" w:eastAsia="仿宋_GB2312" w:cs="Times New Roman"/>
          <w:color w:val="000000"/>
          <w:spacing w:val="0"/>
          <w:kern w:val="21"/>
          <w:sz w:val="32"/>
          <w:szCs w:val="32"/>
        </w:rPr>
        <w:t>公开、公正、公平、择优</w:t>
      </w:r>
      <w:r>
        <w:rPr>
          <w:rFonts w:hint="eastAsia" w:ascii="Times New Roman" w:hAnsi="Times New Roman" w:eastAsia="仿宋_GB2312" w:cs="Times New Roman"/>
          <w:color w:val="000000"/>
          <w:spacing w:val="0"/>
          <w:kern w:val="21"/>
          <w:sz w:val="32"/>
          <w:szCs w:val="32"/>
          <w:lang w:eastAsia="zh-CN"/>
        </w:rPr>
        <w:t>”</w:t>
      </w:r>
      <w:r>
        <w:rPr>
          <w:rFonts w:hint="default" w:ascii="Times New Roman" w:hAnsi="Times New Roman" w:eastAsia="仿宋_GB2312" w:cs="Times New Roman"/>
          <w:color w:val="000000"/>
          <w:spacing w:val="0"/>
          <w:kern w:val="21"/>
          <w:sz w:val="32"/>
          <w:szCs w:val="32"/>
        </w:rPr>
        <w:t>原则，严格评选标准，充分发扬民主，保证推荐质量。推荐工作要坚持以科技工作者的思想品质、精神风貌和工作实绩为衡量基准，要按照民主程序确定推荐人选，并在一定范围内公示。</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contextualSpacing/>
        <w:jc w:val="both"/>
        <w:textAlignment w:val="auto"/>
        <w:rPr>
          <w:rFonts w:hint="default" w:ascii="Times New Roman" w:hAnsi="Times New Roman" w:eastAsia="仿宋_GB2312" w:cs="Times New Roman"/>
          <w:color w:val="000000"/>
          <w:spacing w:val="0"/>
          <w:kern w:val="21"/>
          <w:sz w:val="32"/>
          <w:szCs w:val="32"/>
        </w:rPr>
      </w:pPr>
      <w:r>
        <w:rPr>
          <w:rFonts w:hint="default" w:ascii="Times New Roman" w:hAnsi="Times New Roman" w:eastAsia="仿宋_GB2312" w:cs="Times New Roman"/>
          <w:b/>
          <w:bCs/>
          <w:color w:val="000000"/>
          <w:spacing w:val="0"/>
          <w:kern w:val="21"/>
          <w:sz w:val="32"/>
          <w:szCs w:val="32"/>
          <w:lang w:val="en-US" w:eastAsia="zh-CN"/>
        </w:rPr>
        <w:t>3</w:t>
      </w:r>
      <w:r>
        <w:rPr>
          <w:rFonts w:hint="default" w:ascii="Times New Roman" w:hAnsi="Times New Roman" w:eastAsia="仿宋_GB2312" w:cs="Times New Roman"/>
          <w:b/>
          <w:bCs/>
          <w:color w:val="000000"/>
          <w:spacing w:val="0"/>
          <w:kern w:val="21"/>
          <w:sz w:val="32"/>
          <w:szCs w:val="32"/>
        </w:rPr>
        <w:t>.</w:t>
      </w:r>
      <w:r>
        <w:rPr>
          <w:rFonts w:hint="eastAsia" w:ascii="Times New Roman" w:hAnsi="Times New Roman" w:eastAsia="仿宋_GB2312" w:cs="Times New Roman"/>
          <w:b/>
          <w:bCs/>
          <w:color w:val="000000"/>
          <w:spacing w:val="0"/>
          <w:kern w:val="21"/>
          <w:sz w:val="32"/>
          <w:szCs w:val="32"/>
          <w:lang w:val="en-US" w:eastAsia="zh-CN"/>
        </w:rPr>
        <w:t xml:space="preserve"> </w:t>
      </w:r>
      <w:r>
        <w:rPr>
          <w:rFonts w:hint="default" w:ascii="Times New Roman" w:hAnsi="Times New Roman" w:eastAsia="仿宋_GB2312" w:cs="Times New Roman"/>
          <w:b/>
          <w:bCs/>
          <w:color w:val="000000"/>
          <w:spacing w:val="0"/>
          <w:kern w:val="21"/>
          <w:sz w:val="32"/>
          <w:szCs w:val="32"/>
        </w:rPr>
        <w:t>统筹协调。</w:t>
      </w:r>
      <w:r>
        <w:rPr>
          <w:rFonts w:hint="default" w:ascii="Times New Roman" w:hAnsi="Times New Roman" w:eastAsia="仿宋_GB2312" w:cs="Times New Roman"/>
          <w:color w:val="000000"/>
          <w:spacing w:val="0"/>
          <w:kern w:val="21"/>
          <w:sz w:val="32"/>
          <w:szCs w:val="32"/>
        </w:rPr>
        <w:t>要充分发挥各自优势，加强协调、形成合力，组织好本地区本学科本单位</w:t>
      </w:r>
      <w:r>
        <w:rPr>
          <w:rFonts w:hint="eastAsia" w:ascii="Times New Roman" w:hAnsi="Times New Roman" w:eastAsia="仿宋_GB2312" w:cs="Times New Roman"/>
          <w:color w:val="000000"/>
          <w:spacing w:val="0"/>
          <w:kern w:val="21"/>
          <w:sz w:val="32"/>
          <w:szCs w:val="32"/>
          <w:lang w:eastAsia="zh-CN"/>
        </w:rPr>
        <w:t>“</w:t>
      </w:r>
      <w:r>
        <w:rPr>
          <w:rFonts w:hint="default" w:ascii="Times New Roman" w:hAnsi="Times New Roman" w:eastAsia="仿宋_GB2312" w:cs="Times New Roman"/>
          <w:color w:val="000000"/>
          <w:spacing w:val="0"/>
          <w:kern w:val="21"/>
          <w:sz w:val="32"/>
          <w:szCs w:val="32"/>
        </w:rPr>
        <w:t>最美科技工作者</w:t>
      </w:r>
      <w:r>
        <w:rPr>
          <w:rFonts w:hint="eastAsia" w:ascii="Times New Roman" w:hAnsi="Times New Roman" w:eastAsia="仿宋_GB2312" w:cs="Times New Roman"/>
          <w:color w:val="000000"/>
          <w:spacing w:val="0"/>
          <w:kern w:val="21"/>
          <w:sz w:val="32"/>
          <w:szCs w:val="32"/>
          <w:lang w:eastAsia="zh-CN"/>
        </w:rPr>
        <w:t>”</w:t>
      </w:r>
      <w:r>
        <w:rPr>
          <w:rFonts w:hint="default" w:ascii="Times New Roman" w:hAnsi="Times New Roman" w:eastAsia="仿宋_GB2312" w:cs="Times New Roman"/>
          <w:color w:val="000000"/>
          <w:spacing w:val="0"/>
          <w:kern w:val="21"/>
          <w:sz w:val="32"/>
          <w:szCs w:val="32"/>
        </w:rPr>
        <w:t>学习宣传活动，及时推荐报送典型线索，配合做好采访、拍摄，共同把活动抓出质量、抓出声势、抓出影响</w:t>
      </w:r>
      <w:r>
        <w:rPr>
          <w:rFonts w:hint="default" w:ascii="Times New Roman" w:hAnsi="Times New Roman" w:eastAsia="仿宋_GB2312" w:cs="Times New Roman"/>
          <w:color w:val="000000"/>
          <w:spacing w:val="0"/>
          <w:kern w:val="21"/>
          <w:sz w:val="32"/>
          <w:szCs w:val="32"/>
          <w:lang w:eastAsia="zh-CN"/>
        </w:rPr>
        <w:t>，</w:t>
      </w:r>
      <w:r>
        <w:rPr>
          <w:rFonts w:hint="default" w:ascii="Times New Roman" w:hAnsi="Times New Roman" w:eastAsia="仿宋_GB2312" w:cs="Times New Roman"/>
          <w:color w:val="000000"/>
          <w:spacing w:val="0"/>
          <w:kern w:val="21"/>
          <w:sz w:val="32"/>
          <w:szCs w:val="32"/>
        </w:rPr>
        <w:t>有关情况及时报送活动办公室</w:t>
      </w:r>
      <w:r>
        <w:rPr>
          <w:rFonts w:hint="default" w:ascii="Times New Roman" w:hAnsi="Times New Roman" w:eastAsia="仿宋_GB2312" w:cs="Times New Roman"/>
          <w:color w:val="000000"/>
          <w:spacing w:val="0"/>
          <w:kern w:val="21"/>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3" w:firstLineChars="200"/>
        <w:contextualSpacing/>
        <w:jc w:val="both"/>
        <w:textAlignment w:val="auto"/>
        <w:rPr>
          <w:rFonts w:hint="default" w:ascii="Times New Roman" w:hAnsi="Times New Roman" w:eastAsia="仿宋_GB2312" w:cs="Times New Roman"/>
          <w:color w:val="000000"/>
          <w:spacing w:val="0"/>
          <w:kern w:val="21"/>
          <w:sz w:val="32"/>
          <w:szCs w:val="32"/>
        </w:rPr>
      </w:pPr>
      <w:r>
        <w:rPr>
          <w:rFonts w:hint="default" w:ascii="Times New Roman" w:hAnsi="Times New Roman" w:eastAsia="仿宋_GB2312" w:cs="Times New Roman"/>
          <w:b/>
          <w:bCs/>
          <w:color w:val="000000"/>
          <w:spacing w:val="0"/>
          <w:kern w:val="21"/>
          <w:sz w:val="32"/>
          <w:szCs w:val="32"/>
        </w:rPr>
        <w:t>4.</w:t>
      </w:r>
      <w:r>
        <w:rPr>
          <w:rFonts w:hint="eastAsia" w:ascii="Times New Roman" w:hAnsi="Times New Roman" w:eastAsia="仿宋_GB2312" w:cs="Times New Roman"/>
          <w:b/>
          <w:bCs/>
          <w:color w:val="000000"/>
          <w:spacing w:val="0"/>
          <w:kern w:val="21"/>
          <w:sz w:val="32"/>
          <w:szCs w:val="32"/>
          <w:lang w:val="en-US" w:eastAsia="zh-CN"/>
        </w:rPr>
        <w:t xml:space="preserve"> </w:t>
      </w:r>
      <w:r>
        <w:rPr>
          <w:rFonts w:hint="default" w:ascii="Times New Roman" w:hAnsi="Times New Roman" w:eastAsia="仿宋_GB2312" w:cs="Times New Roman"/>
          <w:b/>
          <w:bCs/>
          <w:color w:val="000000"/>
          <w:spacing w:val="0"/>
          <w:kern w:val="21"/>
          <w:sz w:val="32"/>
          <w:szCs w:val="32"/>
        </w:rPr>
        <w:t>务求实效。</w:t>
      </w:r>
      <w:r>
        <w:rPr>
          <w:rFonts w:hint="default" w:ascii="Times New Roman" w:hAnsi="Times New Roman" w:eastAsia="仿宋_GB2312" w:cs="Times New Roman"/>
          <w:color w:val="000000"/>
          <w:spacing w:val="0"/>
          <w:kern w:val="21"/>
          <w:sz w:val="32"/>
          <w:szCs w:val="32"/>
        </w:rPr>
        <w:t>要研究探索、主动适应新形势下典型宣传的内在规律，面向不同人群进行精准传播，增强活动的吸引力感染力引导力。要充分考虑科技工作者的工作特点和实际需求，调动广大科技工作者参与的积极性，切实发挥好</w:t>
      </w:r>
      <w:r>
        <w:rPr>
          <w:rFonts w:hint="default" w:ascii="Times New Roman" w:hAnsi="Times New Roman" w:eastAsia="仿宋_GB2312" w:cs="Times New Roman"/>
          <w:color w:val="000000"/>
          <w:spacing w:val="0"/>
          <w:kern w:val="21"/>
          <w:sz w:val="32"/>
          <w:szCs w:val="32"/>
          <w:lang w:eastAsia="zh-CN"/>
        </w:rPr>
        <w:t>先进</w:t>
      </w:r>
      <w:r>
        <w:rPr>
          <w:rFonts w:hint="default" w:ascii="Times New Roman" w:hAnsi="Times New Roman" w:eastAsia="仿宋_GB2312" w:cs="Times New Roman"/>
          <w:color w:val="000000"/>
          <w:spacing w:val="0"/>
          <w:kern w:val="21"/>
          <w:sz w:val="32"/>
          <w:szCs w:val="32"/>
        </w:rPr>
        <w:t>典型的示范</w:t>
      </w:r>
      <w:r>
        <w:rPr>
          <w:rFonts w:hint="default" w:ascii="Times New Roman" w:hAnsi="Times New Roman" w:eastAsia="仿宋_GB2312" w:cs="Times New Roman"/>
          <w:color w:val="000000"/>
          <w:spacing w:val="0"/>
          <w:kern w:val="21"/>
          <w:sz w:val="32"/>
          <w:szCs w:val="32"/>
          <w:lang w:eastAsia="zh-CN"/>
        </w:rPr>
        <w:t>和</w:t>
      </w:r>
      <w:r>
        <w:rPr>
          <w:rFonts w:hint="default" w:ascii="Times New Roman" w:hAnsi="Times New Roman" w:eastAsia="仿宋_GB2312" w:cs="Times New Roman"/>
          <w:color w:val="000000"/>
          <w:spacing w:val="0"/>
          <w:kern w:val="21"/>
          <w:sz w:val="32"/>
          <w:szCs w:val="32"/>
        </w:rPr>
        <w:t>激励作用。力戒形式主义，使活动真正得到科技工作者的普遍欢迎，受到各界群众的热情关注。</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eastAsia" w:ascii="黑体" w:hAnsi="黑体" w:eastAsia="黑体" w:cs="黑体"/>
          <w:color w:val="auto"/>
          <w:spacing w:val="0"/>
          <w:kern w:val="21"/>
          <w:sz w:val="32"/>
          <w:szCs w:val="32"/>
          <w:lang w:eastAsia="zh-CN"/>
        </w:rPr>
      </w:pPr>
      <w:r>
        <w:rPr>
          <w:rFonts w:hint="eastAsia" w:ascii="黑体" w:hAnsi="黑体" w:eastAsia="黑体" w:cs="黑体"/>
          <w:color w:val="auto"/>
          <w:spacing w:val="0"/>
          <w:kern w:val="21"/>
          <w:sz w:val="32"/>
          <w:szCs w:val="32"/>
          <w:lang w:eastAsia="zh-CN"/>
        </w:rPr>
        <w:t>六、联系方式</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21"/>
          <w:sz w:val="32"/>
          <w:szCs w:val="32"/>
        </w:rPr>
      </w:pPr>
      <w:r>
        <w:rPr>
          <w:rFonts w:hint="default" w:ascii="Times New Roman" w:hAnsi="Times New Roman" w:eastAsia="仿宋_GB2312" w:cs="Times New Roman"/>
          <w:color w:val="auto"/>
          <w:spacing w:val="0"/>
          <w:kern w:val="21"/>
          <w:sz w:val="32"/>
          <w:szCs w:val="32"/>
          <w:lang w:eastAsia="zh-CN"/>
        </w:rPr>
        <w:t>青海</w:t>
      </w:r>
      <w:r>
        <w:rPr>
          <w:rFonts w:hint="default" w:ascii="Times New Roman" w:hAnsi="Times New Roman" w:eastAsia="仿宋_GB2312" w:cs="Times New Roman"/>
          <w:color w:val="auto"/>
          <w:spacing w:val="0"/>
          <w:kern w:val="21"/>
          <w:sz w:val="32"/>
          <w:szCs w:val="32"/>
        </w:rPr>
        <w:t>省科协</w:t>
      </w:r>
      <w:r>
        <w:rPr>
          <w:rFonts w:hint="default" w:ascii="Times New Roman" w:hAnsi="Times New Roman" w:eastAsia="仿宋_GB2312" w:cs="Times New Roman"/>
          <w:color w:val="auto"/>
          <w:spacing w:val="0"/>
          <w:kern w:val="21"/>
          <w:sz w:val="32"/>
          <w:szCs w:val="32"/>
          <w:lang w:eastAsia="zh-CN"/>
        </w:rPr>
        <w:t>调研宣传</w:t>
      </w:r>
      <w:r>
        <w:rPr>
          <w:rFonts w:hint="default" w:ascii="Times New Roman" w:hAnsi="Times New Roman" w:eastAsia="仿宋_GB2312" w:cs="Times New Roman"/>
          <w:color w:val="auto"/>
          <w:spacing w:val="0"/>
          <w:kern w:val="21"/>
          <w:sz w:val="32"/>
          <w:szCs w:val="32"/>
        </w:rPr>
        <w:t>部　　</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21"/>
          <w:sz w:val="32"/>
          <w:szCs w:val="32"/>
        </w:rPr>
      </w:pPr>
      <w:r>
        <w:rPr>
          <w:rFonts w:hint="default" w:ascii="Times New Roman" w:hAnsi="Times New Roman" w:eastAsia="仿宋_GB2312" w:cs="Times New Roman"/>
          <w:color w:val="auto"/>
          <w:spacing w:val="0"/>
          <w:kern w:val="21"/>
          <w:sz w:val="32"/>
          <w:szCs w:val="32"/>
        </w:rPr>
        <w:t>联</w:t>
      </w:r>
      <w:r>
        <w:rPr>
          <w:rFonts w:hint="default" w:ascii="Times New Roman" w:hAnsi="Times New Roman" w:eastAsia="仿宋_GB2312" w:cs="Times New Roman"/>
          <w:color w:val="auto"/>
          <w:spacing w:val="0"/>
          <w:kern w:val="21"/>
          <w:sz w:val="32"/>
          <w:szCs w:val="32"/>
          <w:lang w:val="en-US" w:eastAsia="zh-CN"/>
        </w:rPr>
        <w:t xml:space="preserve"> </w:t>
      </w:r>
      <w:r>
        <w:rPr>
          <w:rFonts w:hint="default" w:ascii="Times New Roman" w:hAnsi="Times New Roman" w:eastAsia="仿宋_GB2312" w:cs="Times New Roman"/>
          <w:color w:val="auto"/>
          <w:spacing w:val="0"/>
          <w:kern w:val="21"/>
          <w:sz w:val="32"/>
          <w:szCs w:val="32"/>
        </w:rPr>
        <w:t>系</w:t>
      </w:r>
      <w:r>
        <w:rPr>
          <w:rFonts w:hint="default" w:ascii="Times New Roman" w:hAnsi="Times New Roman" w:eastAsia="仿宋_GB2312" w:cs="Times New Roman"/>
          <w:color w:val="auto"/>
          <w:spacing w:val="0"/>
          <w:kern w:val="21"/>
          <w:sz w:val="32"/>
          <w:szCs w:val="32"/>
          <w:lang w:val="en-US" w:eastAsia="zh-CN"/>
        </w:rPr>
        <w:t xml:space="preserve"> </w:t>
      </w:r>
      <w:r>
        <w:rPr>
          <w:rFonts w:hint="default" w:ascii="Times New Roman" w:hAnsi="Times New Roman" w:eastAsia="仿宋_GB2312" w:cs="Times New Roman"/>
          <w:color w:val="auto"/>
          <w:spacing w:val="0"/>
          <w:kern w:val="21"/>
          <w:sz w:val="32"/>
          <w:szCs w:val="32"/>
        </w:rPr>
        <w:t>人：</w:t>
      </w:r>
      <w:r>
        <w:rPr>
          <w:rFonts w:hint="default" w:ascii="Times New Roman" w:hAnsi="Times New Roman" w:eastAsia="仿宋_GB2312" w:cs="Times New Roman"/>
          <w:color w:val="auto"/>
          <w:spacing w:val="0"/>
          <w:kern w:val="21"/>
          <w:sz w:val="32"/>
          <w:szCs w:val="32"/>
          <w:lang w:eastAsia="zh-CN"/>
        </w:rPr>
        <w:t>张</w:t>
      </w:r>
      <w:r>
        <w:rPr>
          <w:rFonts w:hint="eastAsia" w:ascii="Times New Roman" w:hAnsi="Times New Roman" w:eastAsia="仿宋_GB2312" w:cs="Times New Roman"/>
          <w:color w:val="auto"/>
          <w:spacing w:val="0"/>
          <w:kern w:val="21"/>
          <w:sz w:val="32"/>
          <w:szCs w:val="32"/>
          <w:lang w:val="en-US" w:eastAsia="zh-CN"/>
        </w:rPr>
        <w:t xml:space="preserve"> </w:t>
      </w:r>
      <w:r>
        <w:rPr>
          <w:rFonts w:hint="default" w:ascii="Times New Roman" w:hAnsi="Times New Roman" w:eastAsia="仿宋_GB2312" w:cs="Times New Roman"/>
          <w:color w:val="auto"/>
          <w:spacing w:val="0"/>
          <w:kern w:val="21"/>
          <w:sz w:val="32"/>
          <w:szCs w:val="32"/>
          <w:lang w:eastAsia="zh-CN"/>
        </w:rPr>
        <w:t>静</w:t>
      </w:r>
      <w:r>
        <w:rPr>
          <w:rFonts w:hint="eastAsia" w:ascii="Times New Roman" w:hAnsi="Times New Roman" w:eastAsia="仿宋_GB2312" w:cs="Times New Roman"/>
          <w:color w:val="auto"/>
          <w:spacing w:val="0"/>
          <w:kern w:val="21"/>
          <w:sz w:val="32"/>
          <w:szCs w:val="32"/>
          <w:lang w:val="en-US" w:eastAsia="zh-CN"/>
        </w:rPr>
        <w:t xml:space="preserve"> </w:t>
      </w:r>
      <w:r>
        <w:rPr>
          <w:rFonts w:hint="default" w:ascii="Times New Roman" w:hAnsi="Times New Roman" w:eastAsia="仿宋_GB2312" w:cs="Times New Roman"/>
          <w:color w:val="auto"/>
          <w:spacing w:val="0"/>
          <w:kern w:val="21"/>
          <w:sz w:val="32"/>
          <w:szCs w:val="32"/>
          <w:lang w:val="en-US" w:eastAsia="zh-CN"/>
        </w:rPr>
        <w:t xml:space="preserve">  </w:t>
      </w:r>
      <w:r>
        <w:rPr>
          <w:rFonts w:hint="default" w:ascii="Times New Roman" w:hAnsi="Times New Roman" w:eastAsia="仿宋_GB2312" w:cs="Times New Roman"/>
          <w:color w:val="auto"/>
          <w:spacing w:val="0"/>
          <w:kern w:val="21"/>
          <w:sz w:val="32"/>
          <w:szCs w:val="32"/>
          <w:lang w:eastAsia="zh-CN"/>
        </w:rPr>
        <w:t>方</w:t>
      </w:r>
      <w:r>
        <w:rPr>
          <w:rFonts w:hint="eastAsia" w:ascii="Times New Roman" w:hAnsi="Times New Roman" w:eastAsia="仿宋_GB2312" w:cs="Times New Roman"/>
          <w:color w:val="auto"/>
          <w:spacing w:val="0"/>
          <w:kern w:val="21"/>
          <w:sz w:val="32"/>
          <w:szCs w:val="32"/>
          <w:lang w:val="en-US" w:eastAsia="zh-CN"/>
        </w:rPr>
        <w:t xml:space="preserve"> </w:t>
      </w:r>
      <w:r>
        <w:rPr>
          <w:rFonts w:hint="default" w:ascii="Times New Roman" w:hAnsi="Times New Roman" w:eastAsia="仿宋_GB2312" w:cs="Times New Roman"/>
          <w:color w:val="auto"/>
          <w:spacing w:val="0"/>
          <w:kern w:val="21"/>
          <w:sz w:val="32"/>
          <w:szCs w:val="32"/>
          <w:lang w:eastAsia="zh-CN"/>
        </w:rPr>
        <w:t>玮</w:t>
      </w:r>
      <w:r>
        <w:rPr>
          <w:rFonts w:hint="default" w:ascii="Times New Roman" w:hAnsi="Times New Roman" w:eastAsia="仿宋_GB2312" w:cs="Times New Roman"/>
          <w:color w:val="auto"/>
          <w:spacing w:val="0"/>
          <w:kern w:val="21"/>
          <w:sz w:val="32"/>
          <w:szCs w:val="32"/>
        </w:rPr>
        <w:t>　</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21"/>
          <w:sz w:val="32"/>
          <w:szCs w:val="32"/>
          <w:lang w:eastAsia="zh-CN"/>
        </w:rPr>
      </w:pPr>
      <w:r>
        <w:rPr>
          <w:rFonts w:hint="default" w:ascii="Times New Roman" w:hAnsi="Times New Roman" w:eastAsia="仿宋_GB2312" w:cs="Times New Roman"/>
          <w:color w:val="auto"/>
          <w:spacing w:val="0"/>
          <w:kern w:val="21"/>
          <w:sz w:val="32"/>
          <w:szCs w:val="32"/>
          <w:lang w:eastAsia="zh-CN"/>
        </w:rPr>
        <w:t>联系电话：</w:t>
      </w:r>
      <w:r>
        <w:rPr>
          <w:rFonts w:hint="default" w:ascii="Times New Roman" w:hAnsi="Times New Roman" w:eastAsia="仿宋_GB2312" w:cs="Times New Roman"/>
          <w:color w:val="auto"/>
          <w:spacing w:val="0"/>
          <w:kern w:val="21"/>
          <w:sz w:val="32"/>
          <w:szCs w:val="32"/>
          <w:lang w:val="en-US" w:eastAsia="zh-CN"/>
        </w:rPr>
        <w:t>0971—6306620</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21"/>
          <w:sz w:val="32"/>
          <w:szCs w:val="32"/>
        </w:rPr>
      </w:pPr>
    </w:p>
    <w:tbl>
      <w:tblPr>
        <w:tblStyle w:val="9"/>
        <w:tblW w:w="897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1960"/>
        <w:gridCol w:w="701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0" w:hRule="atLeast"/>
        </w:trPr>
        <w:tc>
          <w:tcPr>
            <w:tcW w:w="1960" w:type="dxa"/>
            <w:tcBorders>
              <w:top w:val="nil"/>
              <w:left w:val="nil"/>
              <w:bottom w:val="nil"/>
              <w:right w:val="nil"/>
            </w:tcBorders>
            <w:vAlign w:val="top"/>
          </w:tcPr>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contextualSpacing/>
              <w:jc w:val="both"/>
              <w:textAlignment w:val="auto"/>
              <w:outlineLvl w:val="9"/>
              <w:rPr>
                <w:rFonts w:hint="default" w:ascii="Times New Roman" w:hAnsi="Times New Roman" w:eastAsia="仿宋_GB2312" w:cs="Times New Roman"/>
                <w:spacing w:val="0"/>
                <w:kern w:val="21"/>
                <w:sz w:val="32"/>
                <w:szCs w:val="32"/>
                <w:vertAlign w:val="baseline"/>
              </w:rPr>
            </w:pPr>
            <w:r>
              <w:rPr>
                <w:rFonts w:hint="default" w:ascii="Times New Roman" w:hAnsi="Times New Roman" w:eastAsia="仿宋_GB2312" w:cs="Times New Roman"/>
                <w:spacing w:val="0"/>
                <w:kern w:val="21"/>
                <w:sz w:val="32"/>
                <w:szCs w:val="32"/>
              </w:rPr>
              <w:t>附件：1.</w:t>
            </w:r>
          </w:p>
        </w:tc>
        <w:tc>
          <w:tcPr>
            <w:tcW w:w="7010" w:type="dxa"/>
            <w:tcBorders>
              <w:top w:val="nil"/>
              <w:left w:val="nil"/>
              <w:bottom w:val="nil"/>
              <w:right w:val="nil"/>
            </w:tcBorders>
            <w:vAlign w:val="top"/>
          </w:tcPr>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contextualSpacing/>
              <w:jc w:val="both"/>
              <w:textAlignment w:val="auto"/>
              <w:rPr>
                <w:rFonts w:hint="default" w:ascii="Times New Roman" w:hAnsi="Times New Roman" w:eastAsia="仿宋_GB2312" w:cs="Times New Roman"/>
                <w:spacing w:val="0"/>
                <w:kern w:val="21"/>
                <w:sz w:val="32"/>
                <w:szCs w:val="32"/>
                <w:vertAlign w:val="baseline"/>
              </w:rPr>
            </w:pPr>
            <w:r>
              <w:rPr>
                <w:rFonts w:hint="default" w:ascii="Times New Roman" w:hAnsi="Times New Roman" w:eastAsia="仿宋_GB2312" w:cs="Times New Roman"/>
                <w:spacing w:val="0"/>
                <w:kern w:val="21"/>
                <w:sz w:val="32"/>
                <w:szCs w:val="32"/>
                <w:lang w:val="en-US" w:eastAsia="zh-CN"/>
              </w:rPr>
              <w:t>2024年青海省</w:t>
            </w:r>
            <w:r>
              <w:rPr>
                <w:rFonts w:hint="eastAsia" w:ascii="Times New Roman" w:hAnsi="Times New Roman" w:eastAsia="仿宋_GB2312" w:cs="Times New Roman"/>
                <w:spacing w:val="0"/>
                <w:kern w:val="21"/>
                <w:sz w:val="32"/>
                <w:szCs w:val="32"/>
                <w:lang w:eastAsia="zh-CN"/>
              </w:rPr>
              <w:t>“</w:t>
            </w:r>
            <w:r>
              <w:rPr>
                <w:rFonts w:hint="default" w:ascii="Times New Roman" w:hAnsi="Times New Roman" w:eastAsia="仿宋_GB2312" w:cs="Times New Roman"/>
                <w:spacing w:val="0"/>
                <w:kern w:val="21"/>
                <w:sz w:val="32"/>
                <w:szCs w:val="32"/>
              </w:rPr>
              <w:t>最美科技工作者</w:t>
            </w:r>
            <w:r>
              <w:rPr>
                <w:rFonts w:hint="eastAsia" w:ascii="Times New Roman" w:hAnsi="Times New Roman" w:eastAsia="仿宋_GB2312" w:cs="Times New Roman"/>
                <w:spacing w:val="0"/>
                <w:kern w:val="21"/>
                <w:sz w:val="32"/>
                <w:szCs w:val="32"/>
                <w:lang w:eastAsia="zh-CN"/>
              </w:rPr>
              <w:t>”</w:t>
            </w:r>
            <w:r>
              <w:rPr>
                <w:rFonts w:hint="default" w:ascii="Times New Roman" w:hAnsi="Times New Roman" w:eastAsia="仿宋_GB2312" w:cs="Times New Roman"/>
                <w:spacing w:val="0"/>
                <w:kern w:val="21"/>
                <w:sz w:val="32"/>
                <w:szCs w:val="32"/>
              </w:rPr>
              <w:t>推荐表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0" w:hRule="atLeast"/>
        </w:trPr>
        <w:tc>
          <w:tcPr>
            <w:tcW w:w="1960" w:type="dxa"/>
            <w:tcBorders>
              <w:top w:val="nil"/>
              <w:left w:val="nil"/>
              <w:bottom w:val="nil"/>
              <w:right w:val="nil"/>
            </w:tcBorders>
            <w:vAlign w:val="top"/>
          </w:tcPr>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contextualSpacing/>
              <w:jc w:val="right"/>
              <w:textAlignment w:val="auto"/>
              <w:outlineLvl w:val="9"/>
              <w:rPr>
                <w:rFonts w:hint="default" w:ascii="Times New Roman" w:hAnsi="Times New Roman" w:eastAsia="仿宋_GB2312" w:cs="Times New Roman"/>
                <w:spacing w:val="0"/>
                <w:kern w:val="21"/>
                <w:sz w:val="32"/>
                <w:szCs w:val="32"/>
                <w:vertAlign w:val="baseline"/>
              </w:rPr>
            </w:pPr>
            <w:r>
              <w:rPr>
                <w:rFonts w:hint="default" w:ascii="Times New Roman" w:hAnsi="Times New Roman" w:eastAsia="仿宋_GB2312" w:cs="Times New Roman"/>
                <w:spacing w:val="0"/>
                <w:kern w:val="21"/>
                <w:sz w:val="32"/>
                <w:szCs w:val="32"/>
                <w:lang w:val="en-US" w:eastAsia="zh-CN" w:bidi="ar-SA"/>
              </w:rPr>
              <w:t>2.</w:t>
            </w:r>
          </w:p>
        </w:tc>
        <w:tc>
          <w:tcPr>
            <w:tcW w:w="7010" w:type="dxa"/>
            <w:tcBorders>
              <w:top w:val="nil"/>
              <w:left w:val="nil"/>
              <w:bottom w:val="nil"/>
              <w:right w:val="nil"/>
            </w:tcBorders>
            <w:vAlign w:val="top"/>
          </w:tcPr>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contextualSpacing/>
              <w:jc w:val="both"/>
              <w:textAlignment w:val="auto"/>
              <w:rPr>
                <w:rFonts w:hint="default" w:ascii="Times New Roman" w:hAnsi="Times New Roman" w:eastAsia="仿宋_GB2312" w:cs="Times New Roman"/>
                <w:spacing w:val="0"/>
                <w:kern w:val="21"/>
                <w:sz w:val="32"/>
                <w:szCs w:val="32"/>
                <w:vertAlign w:val="baseline"/>
              </w:rPr>
            </w:pPr>
            <w:r>
              <w:rPr>
                <w:rFonts w:hint="default" w:ascii="Times New Roman" w:hAnsi="Times New Roman" w:eastAsia="仿宋_GB2312" w:cs="Times New Roman"/>
                <w:spacing w:val="0"/>
                <w:kern w:val="21"/>
                <w:sz w:val="32"/>
                <w:szCs w:val="32"/>
                <w:lang w:val="en-US" w:eastAsia="zh-CN" w:bidi="ar-SA"/>
              </w:rPr>
              <w:t>2024年青海省</w:t>
            </w:r>
            <w:r>
              <w:rPr>
                <w:rFonts w:hint="eastAsia" w:ascii="Times New Roman" w:hAnsi="Times New Roman" w:eastAsia="仿宋_GB2312" w:cs="Times New Roman"/>
                <w:spacing w:val="0"/>
                <w:kern w:val="21"/>
                <w:sz w:val="32"/>
                <w:szCs w:val="32"/>
                <w:lang w:val="en-US" w:eastAsia="zh-CN" w:bidi="ar-SA"/>
              </w:rPr>
              <w:t>“</w:t>
            </w:r>
            <w:r>
              <w:rPr>
                <w:rFonts w:hint="default" w:ascii="Times New Roman" w:hAnsi="Times New Roman" w:eastAsia="仿宋_GB2312" w:cs="Times New Roman"/>
                <w:spacing w:val="0"/>
                <w:kern w:val="21"/>
                <w:sz w:val="32"/>
                <w:szCs w:val="32"/>
                <w:lang w:val="en-US" w:eastAsia="zh-CN" w:bidi="ar-SA"/>
              </w:rPr>
              <w:t>最美科技工作者</w:t>
            </w:r>
            <w:r>
              <w:rPr>
                <w:rFonts w:hint="eastAsia" w:ascii="Times New Roman" w:hAnsi="Times New Roman" w:eastAsia="仿宋_GB2312" w:cs="Times New Roman"/>
                <w:spacing w:val="0"/>
                <w:kern w:val="21"/>
                <w:sz w:val="32"/>
                <w:szCs w:val="32"/>
                <w:lang w:val="en-US" w:eastAsia="zh-CN" w:bidi="ar-SA"/>
              </w:rPr>
              <w:t>”</w:t>
            </w:r>
            <w:r>
              <w:rPr>
                <w:rFonts w:hint="default" w:ascii="Times New Roman" w:hAnsi="Times New Roman" w:eastAsia="仿宋_GB2312" w:cs="Times New Roman"/>
                <w:spacing w:val="0"/>
                <w:kern w:val="21"/>
                <w:sz w:val="32"/>
                <w:szCs w:val="32"/>
                <w:lang w:val="en-US" w:eastAsia="zh-CN" w:bidi="ar-SA"/>
              </w:rPr>
              <w:t>候选人政治表现及党风廉政情况意见表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0" w:hRule="atLeast"/>
        </w:trPr>
        <w:tc>
          <w:tcPr>
            <w:tcW w:w="1960" w:type="dxa"/>
            <w:tcBorders>
              <w:top w:val="nil"/>
              <w:left w:val="nil"/>
              <w:bottom w:val="nil"/>
              <w:right w:val="nil"/>
            </w:tcBorders>
            <w:vAlign w:val="top"/>
          </w:tcPr>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contextualSpacing/>
              <w:jc w:val="right"/>
              <w:textAlignment w:val="auto"/>
              <w:outlineLvl w:val="9"/>
              <w:rPr>
                <w:rFonts w:hint="default" w:ascii="Times New Roman" w:hAnsi="Times New Roman" w:eastAsia="仿宋_GB2312" w:cs="Times New Roman"/>
                <w:spacing w:val="0"/>
                <w:kern w:val="21"/>
                <w:sz w:val="32"/>
                <w:szCs w:val="32"/>
                <w:lang w:val="en-US" w:eastAsia="zh-CN" w:bidi="ar-SA"/>
              </w:rPr>
            </w:pPr>
            <w:r>
              <w:rPr>
                <w:rFonts w:hint="default" w:ascii="Times New Roman" w:hAnsi="Times New Roman" w:eastAsia="仿宋_GB2312" w:cs="Times New Roman"/>
                <w:spacing w:val="0"/>
                <w:kern w:val="21"/>
                <w:sz w:val="32"/>
                <w:szCs w:val="32"/>
                <w:lang w:val="en-US" w:eastAsia="zh-CN"/>
              </w:rPr>
              <w:t>3</w:t>
            </w:r>
            <w:r>
              <w:rPr>
                <w:rFonts w:hint="default" w:ascii="Times New Roman" w:hAnsi="Times New Roman" w:eastAsia="仿宋_GB2312" w:cs="Times New Roman"/>
                <w:spacing w:val="0"/>
                <w:kern w:val="21"/>
                <w:sz w:val="32"/>
                <w:szCs w:val="32"/>
              </w:rPr>
              <w:t>.</w:t>
            </w:r>
          </w:p>
        </w:tc>
        <w:tc>
          <w:tcPr>
            <w:tcW w:w="7010" w:type="dxa"/>
            <w:tcBorders>
              <w:top w:val="nil"/>
              <w:left w:val="nil"/>
              <w:bottom w:val="nil"/>
              <w:right w:val="nil"/>
            </w:tcBorders>
            <w:vAlign w:val="top"/>
          </w:tcPr>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contextualSpacing/>
              <w:jc w:val="both"/>
              <w:textAlignment w:val="auto"/>
              <w:rPr>
                <w:rFonts w:hint="default" w:ascii="Times New Roman" w:hAnsi="Times New Roman" w:eastAsia="仿宋_GB2312" w:cs="Times New Roman"/>
                <w:spacing w:val="0"/>
                <w:kern w:val="21"/>
                <w:sz w:val="32"/>
                <w:szCs w:val="32"/>
                <w:lang w:val="en-US" w:eastAsia="zh-CN" w:bidi="ar-SA"/>
              </w:rPr>
            </w:pPr>
            <w:r>
              <w:rPr>
                <w:rFonts w:hint="default" w:ascii="Times New Roman" w:hAnsi="Times New Roman" w:eastAsia="仿宋_GB2312" w:cs="Times New Roman"/>
                <w:spacing w:val="0"/>
                <w:kern w:val="21"/>
                <w:sz w:val="32"/>
                <w:szCs w:val="32"/>
                <w:lang w:val="en-US" w:eastAsia="zh-CN"/>
              </w:rPr>
              <w:t>2024年青海省</w:t>
            </w:r>
            <w:r>
              <w:rPr>
                <w:rFonts w:hint="eastAsia" w:ascii="Times New Roman" w:hAnsi="Times New Roman" w:eastAsia="仿宋_GB2312" w:cs="Times New Roman"/>
                <w:spacing w:val="0"/>
                <w:kern w:val="21"/>
                <w:sz w:val="32"/>
                <w:szCs w:val="32"/>
                <w:lang w:eastAsia="zh-CN"/>
              </w:rPr>
              <w:t>“</w:t>
            </w:r>
            <w:r>
              <w:rPr>
                <w:rFonts w:hint="default" w:ascii="Times New Roman" w:hAnsi="Times New Roman" w:eastAsia="仿宋_GB2312" w:cs="Times New Roman"/>
                <w:spacing w:val="0"/>
                <w:kern w:val="21"/>
                <w:sz w:val="32"/>
                <w:szCs w:val="32"/>
              </w:rPr>
              <w:t>最美科技工作者</w:t>
            </w:r>
            <w:r>
              <w:rPr>
                <w:rFonts w:hint="eastAsia" w:ascii="Times New Roman" w:hAnsi="Times New Roman" w:eastAsia="仿宋_GB2312" w:cs="Times New Roman"/>
                <w:spacing w:val="0"/>
                <w:kern w:val="21"/>
                <w:sz w:val="32"/>
                <w:szCs w:val="32"/>
                <w:lang w:eastAsia="zh-CN"/>
              </w:rPr>
              <w:t>”</w:t>
            </w:r>
            <w:r>
              <w:rPr>
                <w:rFonts w:hint="default" w:ascii="Times New Roman" w:hAnsi="Times New Roman" w:eastAsia="仿宋_GB2312" w:cs="Times New Roman"/>
                <w:spacing w:val="0"/>
                <w:kern w:val="21"/>
                <w:sz w:val="32"/>
                <w:szCs w:val="32"/>
              </w:rPr>
              <w:t>候选人</w:t>
            </w:r>
            <w:r>
              <w:rPr>
                <w:rFonts w:hint="default" w:ascii="Times New Roman" w:hAnsi="Times New Roman" w:eastAsia="仿宋_GB2312" w:cs="Times New Roman"/>
                <w:spacing w:val="0"/>
                <w:kern w:val="21"/>
                <w:sz w:val="32"/>
                <w:szCs w:val="32"/>
                <w:lang w:eastAsia="zh-CN"/>
              </w:rPr>
              <w:t>推荐</w:t>
            </w:r>
            <w:r>
              <w:rPr>
                <w:rFonts w:hint="default" w:ascii="Times New Roman" w:hAnsi="Times New Roman" w:eastAsia="仿宋_GB2312" w:cs="Times New Roman"/>
                <w:spacing w:val="0"/>
                <w:kern w:val="21"/>
                <w:sz w:val="32"/>
                <w:szCs w:val="32"/>
              </w:rPr>
              <w:t>汇总表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Ex>
        <w:trPr>
          <w:trHeight w:val="0" w:hRule="atLeast"/>
        </w:trPr>
        <w:tc>
          <w:tcPr>
            <w:tcW w:w="1960" w:type="dxa"/>
            <w:tcBorders>
              <w:top w:val="nil"/>
              <w:left w:val="nil"/>
              <w:bottom w:val="nil"/>
              <w:right w:val="nil"/>
            </w:tcBorders>
            <w:vAlign w:val="top"/>
          </w:tcPr>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firstLine="640" w:firstLineChars="200"/>
              <w:contextualSpacing/>
              <w:jc w:val="right"/>
              <w:textAlignment w:val="auto"/>
              <w:outlineLvl w:val="9"/>
              <w:rPr>
                <w:rFonts w:hint="default" w:ascii="Times New Roman" w:hAnsi="Times New Roman" w:eastAsia="仿宋_GB2312" w:cs="Times New Roman"/>
                <w:spacing w:val="0"/>
                <w:kern w:val="21"/>
                <w:sz w:val="32"/>
                <w:szCs w:val="32"/>
                <w:lang w:val="en-US" w:eastAsia="zh-CN"/>
              </w:rPr>
            </w:pPr>
            <w:r>
              <w:rPr>
                <w:rFonts w:hint="default" w:ascii="Times New Roman" w:hAnsi="Times New Roman" w:eastAsia="仿宋_GB2312" w:cs="Times New Roman"/>
                <w:spacing w:val="0"/>
                <w:kern w:val="21"/>
                <w:sz w:val="32"/>
                <w:szCs w:val="32"/>
                <w:lang w:val="en-US" w:eastAsia="zh-CN"/>
              </w:rPr>
              <w:t>4</w:t>
            </w:r>
            <w:r>
              <w:rPr>
                <w:rFonts w:hint="default" w:ascii="Times New Roman" w:hAnsi="Times New Roman" w:eastAsia="仿宋_GB2312" w:cs="Times New Roman"/>
                <w:spacing w:val="0"/>
                <w:kern w:val="21"/>
                <w:sz w:val="32"/>
                <w:szCs w:val="32"/>
              </w:rPr>
              <w:t>.</w:t>
            </w:r>
            <w:r>
              <w:rPr>
                <w:rFonts w:hint="default" w:ascii="Times New Roman" w:hAnsi="Times New Roman" w:eastAsia="仿宋_GB2312" w:cs="Times New Roman"/>
                <w:spacing w:val="0"/>
                <w:kern w:val="21"/>
                <w:sz w:val="32"/>
                <w:szCs w:val="32"/>
                <w:lang w:val="en-US" w:eastAsia="zh-CN"/>
              </w:rPr>
              <w:t xml:space="preserve"> </w:t>
            </w:r>
          </w:p>
        </w:tc>
        <w:tc>
          <w:tcPr>
            <w:tcW w:w="7010" w:type="dxa"/>
            <w:tcBorders>
              <w:top w:val="nil"/>
              <w:left w:val="nil"/>
              <w:bottom w:val="nil"/>
              <w:right w:val="nil"/>
            </w:tcBorders>
            <w:vAlign w:val="top"/>
          </w:tcPr>
          <w:p>
            <w:pPr>
              <w:keepNext w:val="0"/>
              <w:keepLines w:val="0"/>
              <w:pageBreakBefore w:val="0"/>
              <w:widowControl w:val="0"/>
              <w:kinsoku/>
              <w:wordWrap/>
              <w:overflowPunct/>
              <w:topLinePunct w:val="0"/>
              <w:autoSpaceDE/>
              <w:autoSpaceDN/>
              <w:bidi w:val="0"/>
              <w:adjustRightInd/>
              <w:snapToGrid/>
              <w:spacing w:line="576" w:lineRule="exact"/>
              <w:ind w:left="0" w:leftChars="0" w:right="0" w:rightChars="0"/>
              <w:contextualSpacing/>
              <w:jc w:val="both"/>
              <w:textAlignment w:val="auto"/>
              <w:rPr>
                <w:rFonts w:hint="default" w:ascii="Times New Roman" w:hAnsi="Times New Roman" w:eastAsia="仿宋_GB2312" w:cs="Times New Roman"/>
                <w:spacing w:val="0"/>
                <w:kern w:val="21"/>
                <w:sz w:val="32"/>
                <w:szCs w:val="32"/>
                <w:lang w:val="en-US" w:eastAsia="zh-CN"/>
              </w:rPr>
            </w:pPr>
            <w:r>
              <w:rPr>
                <w:rFonts w:hint="default" w:ascii="Times New Roman" w:hAnsi="Times New Roman" w:eastAsia="仿宋_GB2312" w:cs="Times New Roman"/>
                <w:spacing w:val="0"/>
                <w:kern w:val="21"/>
                <w:sz w:val="32"/>
                <w:szCs w:val="32"/>
                <w:lang w:val="en-US" w:eastAsia="zh-CN"/>
              </w:rPr>
              <w:t>2024年青海省</w:t>
            </w:r>
            <w:r>
              <w:rPr>
                <w:rFonts w:hint="eastAsia" w:ascii="Times New Roman" w:hAnsi="Times New Roman" w:eastAsia="仿宋_GB2312" w:cs="Times New Roman"/>
                <w:spacing w:val="0"/>
                <w:kern w:val="21"/>
                <w:sz w:val="32"/>
                <w:szCs w:val="32"/>
                <w:lang w:eastAsia="zh-CN"/>
              </w:rPr>
              <w:t>“</w:t>
            </w:r>
            <w:r>
              <w:rPr>
                <w:rFonts w:hint="default" w:ascii="Times New Roman" w:hAnsi="Times New Roman" w:eastAsia="仿宋_GB2312" w:cs="Times New Roman"/>
                <w:spacing w:val="0"/>
                <w:kern w:val="21"/>
                <w:sz w:val="32"/>
                <w:szCs w:val="32"/>
              </w:rPr>
              <w:t>最美科技工作者</w:t>
            </w:r>
            <w:r>
              <w:rPr>
                <w:rFonts w:hint="eastAsia" w:ascii="Times New Roman" w:hAnsi="Times New Roman" w:eastAsia="仿宋_GB2312" w:cs="Times New Roman"/>
                <w:spacing w:val="0"/>
                <w:kern w:val="21"/>
                <w:sz w:val="32"/>
                <w:szCs w:val="32"/>
                <w:lang w:eastAsia="zh-CN"/>
              </w:rPr>
              <w:t>”</w:t>
            </w:r>
            <w:r>
              <w:rPr>
                <w:rFonts w:hint="default" w:ascii="Times New Roman" w:hAnsi="Times New Roman" w:eastAsia="仿宋_GB2312" w:cs="Times New Roman"/>
                <w:spacing w:val="0"/>
                <w:kern w:val="21"/>
                <w:sz w:val="32"/>
                <w:szCs w:val="32"/>
              </w:rPr>
              <w:t>学习宣传活动开展情况表</w:t>
            </w:r>
          </w:p>
        </w:tc>
      </w:tr>
    </w:tbl>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21"/>
          <w:sz w:val="32"/>
          <w:szCs w:val="32"/>
        </w:rPr>
      </w:pP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21"/>
          <w:sz w:val="32"/>
          <w:szCs w:val="32"/>
        </w:rPr>
      </w:pPr>
    </w:p>
    <w:tbl>
      <w:tblPr>
        <w:tblStyle w:val="9"/>
        <w:tblW w:w="928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530"/>
        <w:gridCol w:w="475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30" w:type="dxa"/>
            <w:tcBorders>
              <w:top w:val="nil"/>
              <w:left w:val="nil"/>
              <w:bottom w:val="nil"/>
              <w:right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0" w:firstLineChars="0"/>
              <w:jc w:val="center"/>
              <w:textAlignment w:val="auto"/>
              <w:outlineLvl w:val="9"/>
              <w:rPr>
                <w:rFonts w:hint="default" w:ascii="Times New Roman" w:hAnsi="Times New Roman" w:eastAsia="仿宋_GB2312" w:cs="Times New Roman"/>
                <w:color w:val="auto"/>
                <w:spacing w:val="0"/>
                <w:kern w:val="21"/>
                <w:sz w:val="32"/>
                <w:szCs w:val="32"/>
                <w:vertAlign w:val="baseline"/>
                <w:lang w:eastAsia="zh-CN"/>
              </w:rPr>
            </w:pPr>
            <w:r>
              <w:rPr>
                <w:rFonts w:hint="default" w:ascii="Times New Roman" w:hAnsi="Times New Roman" w:eastAsia="仿宋_GB2312" w:cs="Times New Roman"/>
                <w:color w:val="auto"/>
                <w:spacing w:val="0"/>
                <w:kern w:val="21"/>
                <w:sz w:val="32"/>
                <w:szCs w:val="32"/>
                <w:lang w:eastAsia="zh-CN"/>
              </w:rPr>
              <w:t>青海</w:t>
            </w:r>
            <w:r>
              <w:rPr>
                <w:rFonts w:hint="default" w:ascii="Times New Roman" w:hAnsi="Times New Roman" w:eastAsia="仿宋_GB2312" w:cs="Times New Roman"/>
                <w:color w:val="auto"/>
                <w:spacing w:val="0"/>
                <w:kern w:val="21"/>
                <w:sz w:val="32"/>
                <w:szCs w:val="32"/>
              </w:rPr>
              <w:t>省科</w:t>
            </w:r>
            <w:r>
              <w:rPr>
                <w:rFonts w:hint="default" w:ascii="Times New Roman" w:hAnsi="Times New Roman" w:eastAsia="仿宋_GB2312" w:cs="Times New Roman"/>
                <w:color w:val="auto"/>
                <w:spacing w:val="0"/>
                <w:kern w:val="21"/>
                <w:sz w:val="32"/>
                <w:szCs w:val="32"/>
                <w:lang w:eastAsia="zh-CN"/>
              </w:rPr>
              <w:t>学技术协会</w:t>
            </w:r>
          </w:p>
        </w:tc>
        <w:tc>
          <w:tcPr>
            <w:tcW w:w="4750" w:type="dxa"/>
            <w:tcBorders>
              <w:top w:val="nil"/>
              <w:left w:val="nil"/>
              <w:bottom w:val="nil"/>
              <w:right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0" w:firstLineChars="0"/>
              <w:jc w:val="center"/>
              <w:textAlignment w:val="auto"/>
              <w:outlineLvl w:val="9"/>
              <w:rPr>
                <w:rFonts w:hint="default" w:ascii="Times New Roman" w:hAnsi="Times New Roman" w:eastAsia="仿宋_GB2312" w:cs="Times New Roman"/>
                <w:color w:val="auto"/>
                <w:spacing w:val="0"/>
                <w:kern w:val="21"/>
                <w:sz w:val="32"/>
                <w:szCs w:val="32"/>
                <w:vertAlign w:val="baseline"/>
                <w:lang w:eastAsia="zh-CN"/>
              </w:rPr>
            </w:pPr>
            <w:r>
              <w:rPr>
                <w:rFonts w:hint="default" w:ascii="Times New Roman" w:hAnsi="Times New Roman" w:eastAsia="仿宋_GB2312" w:cs="Times New Roman"/>
                <w:color w:val="auto"/>
                <w:spacing w:val="0"/>
                <w:kern w:val="21"/>
                <w:sz w:val="32"/>
                <w:szCs w:val="32"/>
              </w:rPr>
              <w:t>中共</w:t>
            </w:r>
            <w:r>
              <w:rPr>
                <w:rFonts w:hint="default" w:ascii="Times New Roman" w:hAnsi="Times New Roman" w:eastAsia="仿宋_GB2312" w:cs="Times New Roman"/>
                <w:color w:val="auto"/>
                <w:spacing w:val="0"/>
                <w:kern w:val="21"/>
                <w:sz w:val="32"/>
                <w:szCs w:val="32"/>
                <w:lang w:eastAsia="zh-CN"/>
              </w:rPr>
              <w:t>青海</w:t>
            </w:r>
            <w:r>
              <w:rPr>
                <w:rFonts w:hint="default" w:ascii="Times New Roman" w:hAnsi="Times New Roman" w:eastAsia="仿宋_GB2312" w:cs="Times New Roman"/>
                <w:color w:val="auto"/>
                <w:spacing w:val="0"/>
                <w:kern w:val="21"/>
                <w:sz w:val="32"/>
                <w:szCs w:val="32"/>
              </w:rPr>
              <w:t>省委宣传部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30" w:type="dxa"/>
            <w:tcBorders>
              <w:top w:val="nil"/>
              <w:left w:val="nil"/>
              <w:bottom w:val="nil"/>
              <w:right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0" w:firstLineChars="0"/>
              <w:jc w:val="center"/>
              <w:textAlignment w:val="auto"/>
              <w:outlineLvl w:val="9"/>
              <w:rPr>
                <w:rFonts w:hint="default" w:ascii="Times New Roman" w:hAnsi="Times New Roman" w:eastAsia="仿宋_GB2312" w:cs="Times New Roman"/>
                <w:color w:val="auto"/>
                <w:spacing w:val="0"/>
                <w:kern w:val="21"/>
                <w:sz w:val="32"/>
                <w:szCs w:val="32"/>
                <w:vertAlign w:val="baseline"/>
                <w:lang w:eastAsia="zh-CN"/>
              </w:rPr>
            </w:pPr>
          </w:p>
        </w:tc>
        <w:tc>
          <w:tcPr>
            <w:tcW w:w="4750" w:type="dxa"/>
            <w:tcBorders>
              <w:top w:val="nil"/>
              <w:left w:val="nil"/>
              <w:bottom w:val="nil"/>
              <w:right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21"/>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30" w:type="dxa"/>
            <w:tcBorders>
              <w:top w:val="nil"/>
              <w:left w:val="nil"/>
              <w:bottom w:val="nil"/>
              <w:right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0" w:firstLineChars="0"/>
              <w:jc w:val="center"/>
              <w:textAlignment w:val="auto"/>
              <w:outlineLvl w:val="9"/>
              <w:rPr>
                <w:rFonts w:hint="default" w:ascii="Times New Roman" w:hAnsi="Times New Roman" w:eastAsia="仿宋_GB2312" w:cs="Times New Roman"/>
                <w:color w:val="auto"/>
                <w:spacing w:val="0"/>
                <w:kern w:val="21"/>
                <w:sz w:val="32"/>
                <w:szCs w:val="32"/>
                <w:vertAlign w:val="baseline"/>
                <w:lang w:eastAsia="zh-CN"/>
              </w:rPr>
            </w:pPr>
          </w:p>
        </w:tc>
        <w:tc>
          <w:tcPr>
            <w:tcW w:w="4750" w:type="dxa"/>
            <w:tcBorders>
              <w:top w:val="nil"/>
              <w:left w:val="nil"/>
              <w:bottom w:val="nil"/>
              <w:right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21"/>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30" w:type="dxa"/>
            <w:tcBorders>
              <w:top w:val="nil"/>
              <w:left w:val="nil"/>
              <w:bottom w:val="nil"/>
              <w:right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0" w:firstLineChars="0"/>
              <w:jc w:val="center"/>
              <w:textAlignment w:val="auto"/>
              <w:outlineLvl w:val="9"/>
              <w:rPr>
                <w:rFonts w:hint="eastAsia" w:ascii="Times New Roman" w:hAnsi="Times New Roman" w:eastAsia="仿宋_GB2312" w:cs="Times New Roman"/>
                <w:color w:val="auto"/>
                <w:sz w:val="32"/>
                <w:szCs w:val="32"/>
                <w:lang w:eastAsia="zh-CN"/>
              </w:rPr>
            </w:pPr>
            <w:bookmarkStart w:id="0" w:name="_GoBack"/>
            <w:bookmarkEnd w:id="0"/>
          </w:p>
        </w:tc>
        <w:tc>
          <w:tcPr>
            <w:tcW w:w="4750" w:type="dxa"/>
            <w:tcBorders>
              <w:top w:val="nil"/>
              <w:left w:val="nil"/>
              <w:bottom w:val="nil"/>
              <w:right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21"/>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30" w:type="dxa"/>
            <w:tcBorders>
              <w:top w:val="nil"/>
              <w:left w:val="nil"/>
              <w:bottom w:val="nil"/>
              <w:right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0" w:firstLineChars="0"/>
              <w:jc w:val="center"/>
              <w:textAlignment w:val="auto"/>
              <w:outlineLvl w:val="9"/>
              <w:rPr>
                <w:rFonts w:hint="default" w:ascii="Times New Roman" w:hAnsi="Times New Roman" w:eastAsia="仿宋_GB2312" w:cs="Times New Roman"/>
                <w:color w:val="auto"/>
                <w:spacing w:val="0"/>
                <w:kern w:val="21"/>
                <w:sz w:val="32"/>
                <w:szCs w:val="32"/>
                <w:vertAlign w:val="baseline"/>
                <w:lang w:eastAsia="zh-CN"/>
              </w:rPr>
            </w:pPr>
          </w:p>
        </w:tc>
        <w:tc>
          <w:tcPr>
            <w:tcW w:w="4750" w:type="dxa"/>
            <w:tcBorders>
              <w:top w:val="nil"/>
              <w:left w:val="nil"/>
              <w:bottom w:val="nil"/>
              <w:right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640" w:firstLineChars="200"/>
              <w:jc w:val="both"/>
              <w:textAlignment w:val="auto"/>
              <w:outlineLvl w:val="9"/>
              <w:rPr>
                <w:rFonts w:hint="default" w:ascii="Times New Roman" w:hAnsi="Times New Roman" w:eastAsia="仿宋_GB2312" w:cs="Times New Roman"/>
                <w:color w:val="auto"/>
                <w:spacing w:val="0"/>
                <w:kern w:val="21"/>
                <w:sz w:val="32"/>
                <w:szCs w:val="32"/>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c>
          <w:tcPr>
            <w:tcW w:w="4530" w:type="dxa"/>
            <w:tcBorders>
              <w:top w:val="nil"/>
              <w:left w:val="nil"/>
              <w:bottom w:val="nil"/>
              <w:right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0" w:firstLineChars="0"/>
              <w:jc w:val="center"/>
              <w:textAlignment w:val="auto"/>
              <w:outlineLvl w:val="9"/>
              <w:rPr>
                <w:rFonts w:hint="default" w:ascii="Times New Roman" w:hAnsi="Times New Roman" w:eastAsia="仿宋_GB2312" w:cs="Times New Roman"/>
                <w:color w:val="auto"/>
                <w:spacing w:val="0"/>
                <w:kern w:val="21"/>
                <w:sz w:val="32"/>
                <w:szCs w:val="32"/>
                <w:vertAlign w:val="baseline"/>
                <w:lang w:eastAsia="zh-CN"/>
              </w:rPr>
            </w:pPr>
            <w:r>
              <w:rPr>
                <w:rFonts w:hint="default" w:ascii="Times New Roman" w:hAnsi="Times New Roman" w:eastAsia="仿宋_GB2312" w:cs="Times New Roman"/>
                <w:color w:val="auto"/>
                <w:spacing w:val="0"/>
                <w:kern w:val="21"/>
                <w:sz w:val="32"/>
                <w:szCs w:val="32"/>
                <w:lang w:eastAsia="zh-CN"/>
              </w:rPr>
              <w:t>青海</w:t>
            </w:r>
            <w:r>
              <w:rPr>
                <w:rFonts w:hint="default" w:ascii="Times New Roman" w:hAnsi="Times New Roman" w:eastAsia="仿宋_GB2312" w:cs="Times New Roman"/>
                <w:color w:val="auto"/>
                <w:spacing w:val="0"/>
                <w:kern w:val="21"/>
                <w:sz w:val="32"/>
                <w:szCs w:val="32"/>
              </w:rPr>
              <w:t>省科</w:t>
            </w:r>
            <w:r>
              <w:rPr>
                <w:rFonts w:hint="default" w:ascii="Times New Roman" w:hAnsi="Times New Roman" w:eastAsia="仿宋_GB2312" w:cs="Times New Roman"/>
                <w:color w:val="auto"/>
                <w:spacing w:val="0"/>
                <w:kern w:val="21"/>
                <w:sz w:val="32"/>
                <w:szCs w:val="32"/>
                <w:lang w:eastAsia="zh-CN"/>
              </w:rPr>
              <w:t>学技术厅</w:t>
            </w:r>
          </w:p>
        </w:tc>
        <w:tc>
          <w:tcPr>
            <w:tcW w:w="4750" w:type="dxa"/>
            <w:tcBorders>
              <w:top w:val="nil"/>
              <w:left w:val="nil"/>
              <w:bottom w:val="nil"/>
              <w:right w:val="nil"/>
            </w:tcBorders>
          </w:tcPr>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jc w:val="both"/>
              <w:textAlignment w:val="auto"/>
              <w:outlineLvl w:val="9"/>
              <w:rPr>
                <w:rFonts w:hint="default" w:ascii="Times New Roman" w:hAnsi="Times New Roman" w:eastAsia="仿宋_GB2312" w:cs="Times New Roman"/>
                <w:color w:val="auto"/>
                <w:spacing w:val="0"/>
                <w:kern w:val="21"/>
                <w:sz w:val="32"/>
                <w:szCs w:val="32"/>
                <w:lang w:eastAsia="zh-CN"/>
              </w:rPr>
            </w:pPr>
            <w:r>
              <w:rPr>
                <w:rFonts w:hint="default" w:ascii="Times New Roman" w:hAnsi="Times New Roman" w:eastAsia="仿宋_GB2312" w:cs="Times New Roman"/>
                <w:color w:val="auto"/>
                <w:spacing w:val="0"/>
                <w:kern w:val="21"/>
                <w:sz w:val="32"/>
                <w:szCs w:val="32"/>
                <w:lang w:eastAsia="zh-CN"/>
              </w:rPr>
              <w:t>青海省国防科学技术工业办公室</w:t>
            </w:r>
          </w:p>
          <w:p>
            <w:pPr>
              <w:keepNext w:val="0"/>
              <w:keepLines w:val="0"/>
              <w:pageBreakBefore w:val="0"/>
              <w:widowControl w:val="0"/>
              <w:numPr>
                <w:ilvl w:val="0"/>
                <w:numId w:val="0"/>
              </w:numPr>
              <w:kinsoku/>
              <w:wordWrap/>
              <w:overflowPunct/>
              <w:topLinePunct w:val="0"/>
              <w:autoSpaceDE/>
              <w:autoSpaceDN/>
              <w:bidi w:val="0"/>
              <w:adjustRightInd/>
              <w:snapToGrid/>
              <w:spacing w:line="576" w:lineRule="exact"/>
              <w:ind w:left="0" w:leftChars="0" w:right="0" w:rightChars="0" w:firstLine="0" w:firstLineChars="0"/>
              <w:jc w:val="center"/>
              <w:textAlignment w:val="auto"/>
              <w:outlineLvl w:val="9"/>
              <w:rPr>
                <w:rFonts w:hint="default" w:ascii="Times New Roman" w:hAnsi="Times New Roman" w:eastAsia="仿宋_GB2312" w:cs="Times New Roman"/>
                <w:color w:val="auto"/>
                <w:spacing w:val="0"/>
                <w:kern w:val="21"/>
                <w:sz w:val="32"/>
                <w:szCs w:val="32"/>
                <w:vertAlign w:val="baseline"/>
                <w:lang w:eastAsia="zh-CN"/>
              </w:rPr>
            </w:pPr>
            <w:r>
              <w:rPr>
                <w:rFonts w:hint="default" w:ascii="Times New Roman" w:hAnsi="Times New Roman" w:eastAsia="仿宋_GB2312" w:cs="Times New Roman"/>
                <w:color w:val="auto"/>
                <w:spacing w:val="0"/>
                <w:kern w:val="21"/>
                <w:sz w:val="32"/>
                <w:szCs w:val="32"/>
                <w:lang w:eastAsia="zh-CN"/>
              </w:rPr>
              <w:t>202</w:t>
            </w:r>
            <w:r>
              <w:rPr>
                <w:rFonts w:hint="default" w:ascii="Times New Roman" w:hAnsi="Times New Roman" w:eastAsia="仿宋_GB2312" w:cs="Times New Roman"/>
                <w:color w:val="auto"/>
                <w:spacing w:val="0"/>
                <w:kern w:val="21"/>
                <w:sz w:val="32"/>
                <w:szCs w:val="32"/>
                <w:lang w:val="en-US" w:eastAsia="zh-CN"/>
              </w:rPr>
              <w:t>4</w:t>
            </w:r>
            <w:r>
              <w:rPr>
                <w:rFonts w:hint="default" w:ascii="Times New Roman" w:hAnsi="Times New Roman" w:eastAsia="仿宋_GB2312" w:cs="Times New Roman"/>
                <w:color w:val="auto"/>
                <w:spacing w:val="0"/>
                <w:kern w:val="21"/>
                <w:sz w:val="32"/>
                <w:szCs w:val="32"/>
              </w:rPr>
              <w:t>年</w:t>
            </w:r>
            <w:r>
              <w:rPr>
                <w:rFonts w:hint="eastAsia" w:ascii="Times New Roman" w:hAnsi="Times New Roman" w:eastAsia="仿宋_GB2312" w:cs="Times New Roman"/>
                <w:color w:val="auto"/>
                <w:spacing w:val="0"/>
                <w:kern w:val="21"/>
                <w:sz w:val="32"/>
                <w:szCs w:val="32"/>
                <w:lang w:val="en-US" w:eastAsia="zh-CN"/>
              </w:rPr>
              <w:t>3</w:t>
            </w:r>
            <w:r>
              <w:rPr>
                <w:rFonts w:hint="default" w:ascii="Times New Roman" w:hAnsi="Times New Roman" w:eastAsia="仿宋_GB2312" w:cs="Times New Roman"/>
                <w:color w:val="auto"/>
                <w:spacing w:val="0"/>
                <w:kern w:val="21"/>
                <w:sz w:val="32"/>
                <w:szCs w:val="32"/>
              </w:rPr>
              <w:t>月</w:t>
            </w:r>
            <w:r>
              <w:rPr>
                <w:rFonts w:hint="eastAsia" w:ascii="Times New Roman" w:hAnsi="Times New Roman" w:eastAsia="仿宋_GB2312" w:cs="Times New Roman"/>
                <w:color w:val="auto"/>
                <w:spacing w:val="0"/>
                <w:kern w:val="21"/>
                <w:sz w:val="32"/>
                <w:szCs w:val="32"/>
                <w:lang w:val="en-US" w:eastAsia="zh-CN"/>
              </w:rPr>
              <w:t>4</w:t>
            </w:r>
            <w:r>
              <w:rPr>
                <w:rFonts w:hint="default" w:ascii="Times New Roman" w:hAnsi="Times New Roman" w:eastAsia="仿宋_GB2312" w:cs="Times New Roman"/>
                <w:color w:val="auto"/>
                <w:spacing w:val="0"/>
                <w:kern w:val="21"/>
                <w:sz w:val="32"/>
                <w:szCs w:val="32"/>
              </w:rPr>
              <w:t>日</w:t>
            </w:r>
          </w:p>
        </w:tc>
      </w:tr>
    </w:tbl>
    <w:p>
      <w:pPr>
        <w:spacing w:line="580" w:lineRule="exact"/>
        <w:rPr>
          <w:rFonts w:ascii="仿宋_GB2312" w:eastAsia="仿宋_GB2312"/>
          <w:sz w:val="32"/>
          <w:szCs w:val="32"/>
        </w:rPr>
      </w:pPr>
      <w:r>
        <w:rPr>
          <w:rFonts w:hint="eastAsia" w:ascii="黑体" w:hAnsi="黑体" w:eastAsia="黑体"/>
          <w:sz w:val="32"/>
          <w:szCs w:val="32"/>
        </w:rPr>
        <w:t>附件1</w:t>
      </w:r>
    </w:p>
    <w:p>
      <w:pPr>
        <w:spacing w:line="640" w:lineRule="exact"/>
        <w:rPr>
          <w:rFonts w:ascii="黑体" w:hAnsi="黑体" w:eastAsia="黑体"/>
        </w:rPr>
      </w:pPr>
    </w:p>
    <w:p>
      <w:pPr>
        <w:spacing w:line="640" w:lineRule="exact"/>
        <w:rPr>
          <w:rFonts w:ascii="黑体" w:hAnsi="黑体" w:eastAsia="黑体"/>
        </w:rPr>
      </w:pPr>
    </w:p>
    <w:p>
      <w:pPr>
        <w:spacing w:line="900" w:lineRule="exact"/>
        <w:jc w:val="center"/>
        <w:rPr>
          <w:rFonts w:hint="eastAsia" w:ascii="小标宋" w:hAnsi="黑体" w:eastAsia="小标宋"/>
          <w:sz w:val="56"/>
          <w:szCs w:val="56"/>
          <w:lang w:eastAsia="zh-CN"/>
        </w:rPr>
      </w:pPr>
      <w:r>
        <w:rPr>
          <w:rFonts w:hint="eastAsia" w:ascii="小标宋" w:hAnsi="黑体" w:eastAsia="小标宋"/>
          <w:sz w:val="56"/>
          <w:szCs w:val="56"/>
          <w:lang w:eastAsia="zh-CN"/>
        </w:rPr>
        <w:t>202</w:t>
      </w:r>
      <w:r>
        <w:rPr>
          <w:rFonts w:hint="eastAsia" w:ascii="小标宋" w:hAnsi="黑体" w:eastAsia="小标宋"/>
          <w:sz w:val="56"/>
          <w:szCs w:val="56"/>
          <w:lang w:val="en-US" w:eastAsia="zh-CN"/>
        </w:rPr>
        <w:t>4</w:t>
      </w:r>
      <w:r>
        <w:rPr>
          <w:rFonts w:hint="eastAsia" w:ascii="小标宋" w:hAnsi="黑体" w:eastAsia="小标宋"/>
          <w:sz w:val="56"/>
          <w:szCs w:val="56"/>
        </w:rPr>
        <w:t>年</w:t>
      </w:r>
      <w:r>
        <w:rPr>
          <w:rFonts w:hint="eastAsia" w:ascii="小标宋" w:hAnsi="黑体" w:eastAsia="小标宋"/>
          <w:sz w:val="56"/>
          <w:szCs w:val="56"/>
          <w:lang w:eastAsia="zh-CN"/>
        </w:rPr>
        <w:t>青海省“</w:t>
      </w:r>
      <w:r>
        <w:rPr>
          <w:rFonts w:hint="eastAsia" w:ascii="小标宋" w:hAnsi="黑体" w:eastAsia="小标宋"/>
          <w:sz w:val="56"/>
          <w:szCs w:val="56"/>
        </w:rPr>
        <w:t>最美科技工作者</w:t>
      </w:r>
      <w:r>
        <w:rPr>
          <w:rFonts w:hint="eastAsia" w:ascii="小标宋" w:hAnsi="黑体" w:eastAsia="小标宋"/>
          <w:sz w:val="56"/>
          <w:szCs w:val="56"/>
          <w:lang w:eastAsia="zh-CN"/>
        </w:rPr>
        <w:t>”</w:t>
      </w:r>
    </w:p>
    <w:p>
      <w:pPr>
        <w:spacing w:before="381" w:beforeLines="100" w:line="900" w:lineRule="exact"/>
        <w:jc w:val="center"/>
        <w:rPr>
          <w:rFonts w:hint="eastAsia" w:ascii="小标宋" w:hAnsi="黑体" w:eastAsia="小标宋"/>
          <w:sz w:val="56"/>
          <w:szCs w:val="56"/>
        </w:rPr>
      </w:pPr>
      <w:r>
        <w:rPr>
          <w:rFonts w:hint="eastAsia" w:ascii="小标宋" w:hAnsi="黑体" w:eastAsia="小标宋"/>
          <w:sz w:val="56"/>
          <w:szCs w:val="56"/>
        </w:rPr>
        <w:t>推  荐  表</w:t>
      </w:r>
    </w:p>
    <w:p>
      <w:pPr>
        <w:spacing w:line="640" w:lineRule="exact"/>
        <w:rPr>
          <w:rFonts w:ascii="黑体" w:hAnsi="黑体" w:eastAsia="黑体"/>
        </w:rPr>
      </w:pPr>
    </w:p>
    <w:p>
      <w:pPr>
        <w:spacing w:line="640" w:lineRule="exact"/>
        <w:rPr>
          <w:rFonts w:ascii="黑体" w:hAnsi="黑体" w:eastAsia="黑体"/>
        </w:rPr>
      </w:pPr>
    </w:p>
    <w:p>
      <w:pPr>
        <w:spacing w:line="640" w:lineRule="exact"/>
        <w:rPr>
          <w:rFonts w:ascii="黑体" w:hAnsi="黑体" w:eastAsia="黑体"/>
        </w:rPr>
      </w:pPr>
    </w:p>
    <w:p>
      <w:pPr>
        <w:spacing w:line="640" w:lineRule="exact"/>
        <w:rPr>
          <w:rFonts w:ascii="黑体" w:hAnsi="黑体" w:eastAsia="黑体"/>
        </w:rPr>
      </w:pPr>
    </w:p>
    <w:p>
      <w:pPr>
        <w:spacing w:line="800" w:lineRule="exact"/>
        <w:ind w:firstLine="1500" w:firstLineChars="500"/>
        <w:rPr>
          <w:rFonts w:ascii="黑体" w:hAnsi="黑体" w:eastAsia="黑体"/>
          <w:sz w:val="30"/>
          <w:szCs w:val="30"/>
          <w:u w:val="single"/>
        </w:rPr>
      </w:pPr>
      <w:r>
        <w:rPr>
          <w:rFonts w:hint="eastAsia" w:ascii="黑体" w:hAnsi="黑体" w:eastAsia="黑体"/>
          <w:sz w:val="30"/>
          <w:szCs w:val="30"/>
        </w:rPr>
        <w:t>候选人姓名：</w:t>
      </w:r>
      <w:r>
        <w:rPr>
          <w:rFonts w:hint="eastAsia" w:ascii="黑体" w:hAnsi="黑体" w:eastAsia="黑体"/>
          <w:sz w:val="30"/>
          <w:szCs w:val="30"/>
          <w:u w:val="single"/>
        </w:rPr>
        <w:t xml:space="preserve">                       </w:t>
      </w:r>
    </w:p>
    <w:p>
      <w:pPr>
        <w:spacing w:line="800" w:lineRule="exact"/>
        <w:ind w:firstLine="1468" w:firstLineChars="367"/>
        <w:rPr>
          <w:rFonts w:ascii="黑体" w:hAnsi="黑体" w:eastAsia="黑体"/>
          <w:sz w:val="30"/>
          <w:szCs w:val="30"/>
          <w:u w:val="single"/>
        </w:rPr>
      </w:pPr>
      <w:r>
        <w:rPr>
          <w:rFonts w:hint="eastAsia" w:ascii="黑体" w:hAnsi="黑体" w:eastAsia="黑体"/>
          <w:spacing w:val="50"/>
          <w:sz w:val="30"/>
          <w:szCs w:val="30"/>
        </w:rPr>
        <w:t>工作单</w:t>
      </w:r>
      <w:r>
        <w:rPr>
          <w:rFonts w:hint="eastAsia" w:ascii="黑体" w:hAnsi="黑体" w:eastAsia="黑体"/>
          <w:sz w:val="30"/>
          <w:szCs w:val="30"/>
        </w:rPr>
        <w:t>位：</w:t>
      </w:r>
      <w:r>
        <w:rPr>
          <w:rFonts w:hint="eastAsia" w:ascii="黑体" w:hAnsi="黑体" w:eastAsia="黑体"/>
          <w:sz w:val="30"/>
          <w:szCs w:val="30"/>
          <w:u w:val="single"/>
        </w:rPr>
        <w:t xml:space="preserve">                       </w:t>
      </w:r>
    </w:p>
    <w:p>
      <w:pPr>
        <w:spacing w:line="800" w:lineRule="exact"/>
        <w:ind w:firstLine="1484" w:firstLineChars="371"/>
        <w:rPr>
          <w:rFonts w:ascii="黑体" w:hAnsi="黑体" w:eastAsia="黑体"/>
          <w:sz w:val="30"/>
          <w:szCs w:val="30"/>
          <w:u w:val="single"/>
        </w:rPr>
      </w:pPr>
      <w:r>
        <w:rPr>
          <w:rFonts w:hint="eastAsia" w:ascii="黑体" w:hAnsi="黑体" w:eastAsia="黑体"/>
          <w:spacing w:val="50"/>
          <w:sz w:val="30"/>
          <w:szCs w:val="30"/>
        </w:rPr>
        <w:t>推荐单</w:t>
      </w:r>
      <w:r>
        <w:rPr>
          <w:rFonts w:hint="eastAsia" w:ascii="黑体" w:hAnsi="黑体" w:eastAsia="黑体"/>
          <w:sz w:val="30"/>
          <w:szCs w:val="30"/>
        </w:rPr>
        <w:t>位：</w:t>
      </w:r>
      <w:r>
        <w:rPr>
          <w:rFonts w:hint="eastAsia" w:ascii="黑体" w:hAnsi="黑体" w:eastAsia="黑体"/>
          <w:sz w:val="30"/>
          <w:szCs w:val="30"/>
          <w:u w:val="single"/>
        </w:rPr>
        <w:t xml:space="preserve">                       </w:t>
      </w:r>
    </w:p>
    <w:p>
      <w:pPr>
        <w:spacing w:line="800" w:lineRule="exact"/>
        <w:rPr>
          <w:b/>
          <w:sz w:val="30"/>
          <w:szCs w:val="30"/>
        </w:rPr>
      </w:pPr>
      <w:r>
        <w:rPr>
          <w:rFonts w:hint="eastAsia" w:ascii="黑体" w:hAnsi="黑体" w:eastAsia="黑体"/>
          <w:sz w:val="30"/>
          <w:szCs w:val="30"/>
        </w:rPr>
        <w:t xml:space="preserve">   </w:t>
      </w:r>
    </w:p>
    <w:p>
      <w:pPr>
        <w:spacing w:line="640" w:lineRule="exact"/>
        <w:rPr>
          <w:rFonts w:ascii="黑体" w:hAnsi="黑体" w:eastAsia="黑体"/>
          <w:sz w:val="30"/>
          <w:szCs w:val="30"/>
        </w:rPr>
      </w:pPr>
    </w:p>
    <w:p>
      <w:pPr>
        <w:spacing w:line="640" w:lineRule="exact"/>
        <w:rPr>
          <w:rFonts w:hint="eastAsia" w:ascii="黑体" w:hAnsi="黑体" w:eastAsia="黑体"/>
          <w:sz w:val="30"/>
          <w:szCs w:val="30"/>
        </w:rPr>
      </w:pPr>
    </w:p>
    <w:p>
      <w:pPr>
        <w:spacing w:line="640" w:lineRule="exact"/>
        <w:rPr>
          <w:rFonts w:ascii="黑体" w:hAnsi="黑体" w:eastAsia="黑体"/>
          <w:sz w:val="30"/>
          <w:szCs w:val="30"/>
        </w:rPr>
      </w:pPr>
    </w:p>
    <w:p>
      <w:pPr>
        <w:spacing w:line="640" w:lineRule="exact"/>
        <w:ind w:firstLine="2100" w:firstLineChars="700"/>
        <w:rPr>
          <w:rFonts w:ascii="黑体" w:hAnsi="黑体" w:eastAsia="黑体"/>
          <w:sz w:val="30"/>
          <w:szCs w:val="30"/>
        </w:rPr>
      </w:pPr>
      <w:r>
        <w:rPr>
          <w:rFonts w:hint="eastAsia" w:ascii="黑体" w:hAnsi="黑体" w:eastAsia="黑体"/>
          <w:sz w:val="30"/>
          <w:szCs w:val="30"/>
        </w:rPr>
        <w:t>填报日期：</w:t>
      </w:r>
      <w:r>
        <w:rPr>
          <w:rFonts w:hint="eastAsia" w:ascii="黑体" w:hAnsi="黑体" w:eastAsia="黑体"/>
          <w:sz w:val="30"/>
          <w:szCs w:val="30"/>
          <w:lang w:val="en-US" w:eastAsia="zh-CN"/>
        </w:rPr>
        <w:t xml:space="preserve">   </w:t>
      </w:r>
      <w:r>
        <w:rPr>
          <w:rFonts w:hint="eastAsia" w:ascii="黑体" w:hAnsi="黑体" w:eastAsia="黑体"/>
          <w:sz w:val="30"/>
          <w:szCs w:val="30"/>
        </w:rPr>
        <w:t>年    月    日</w:t>
      </w:r>
    </w:p>
    <w:p>
      <w:pPr>
        <w:spacing w:line="20" w:lineRule="exact"/>
        <w:ind w:firstLine="561"/>
        <w:rPr>
          <w:szCs w:val="28"/>
        </w:rPr>
      </w:pPr>
      <w:r>
        <w:rPr>
          <w:rFonts w:ascii="黑体" w:hAnsi="黑体" w:eastAsia="黑体"/>
        </w:rPr>
        <w:br w:type="page"/>
      </w:r>
    </w:p>
    <w:p>
      <w:pPr>
        <w:spacing w:line="20" w:lineRule="exact"/>
        <w:ind w:firstLine="561"/>
        <w:rPr>
          <w:szCs w:val="28"/>
        </w:rPr>
      </w:pPr>
    </w:p>
    <w:tbl>
      <w:tblPr>
        <w:tblStyle w:val="8"/>
        <w:tblW w:w="8845" w:type="dxa"/>
        <w:jc w:val="cente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
      <w:tblGrid>
        <w:gridCol w:w="709"/>
        <w:gridCol w:w="658"/>
        <w:gridCol w:w="762"/>
        <w:gridCol w:w="814"/>
        <w:gridCol w:w="467"/>
        <w:gridCol w:w="707"/>
        <w:gridCol w:w="1447"/>
        <w:gridCol w:w="263"/>
        <w:gridCol w:w="1243"/>
        <w:gridCol w:w="70"/>
        <w:gridCol w:w="1705"/>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709" w:hRule="atLeast"/>
          <w:jc w:val="center"/>
        </w:trPr>
        <w:tc>
          <w:tcPr>
            <w:tcW w:w="1367" w:type="dxa"/>
            <w:gridSpan w:val="2"/>
            <w:tcBorders>
              <w:top w:val="single" w:color="000000" w:sz="6" w:space="0"/>
              <w:left w:val="single" w:color="000000" w:sz="6" w:space="0"/>
              <w:bottom w:val="single" w:color="000000" w:sz="6" w:space="0"/>
            </w:tcBorders>
            <w:vAlign w:val="center"/>
          </w:tcPr>
          <w:p>
            <w:pPr>
              <w:spacing w:line="400" w:lineRule="exact"/>
              <w:jc w:val="center"/>
              <w:rPr>
                <w:szCs w:val="28"/>
              </w:rPr>
            </w:pPr>
            <w:r>
              <w:rPr>
                <w:szCs w:val="28"/>
              </w:rPr>
              <w:t>姓  名</w:t>
            </w:r>
          </w:p>
        </w:tc>
        <w:tc>
          <w:tcPr>
            <w:tcW w:w="2750" w:type="dxa"/>
            <w:gridSpan w:val="4"/>
            <w:tcBorders>
              <w:top w:val="single" w:color="000000" w:sz="6" w:space="0"/>
              <w:bottom w:val="single" w:color="000000" w:sz="6" w:space="0"/>
            </w:tcBorders>
            <w:vAlign w:val="center"/>
          </w:tcPr>
          <w:p>
            <w:pPr>
              <w:spacing w:line="400" w:lineRule="exact"/>
              <w:jc w:val="center"/>
              <w:rPr>
                <w:szCs w:val="28"/>
              </w:rPr>
            </w:pPr>
          </w:p>
        </w:tc>
        <w:tc>
          <w:tcPr>
            <w:tcW w:w="1447" w:type="dxa"/>
            <w:tcBorders>
              <w:top w:val="single" w:color="000000" w:sz="6" w:space="0"/>
              <w:bottom w:val="single" w:color="000000" w:sz="6" w:space="0"/>
            </w:tcBorders>
            <w:vAlign w:val="center"/>
          </w:tcPr>
          <w:p>
            <w:pPr>
              <w:spacing w:line="400" w:lineRule="exact"/>
              <w:jc w:val="center"/>
              <w:rPr>
                <w:szCs w:val="28"/>
              </w:rPr>
            </w:pPr>
            <w:r>
              <w:rPr>
                <w:szCs w:val="28"/>
              </w:rPr>
              <w:t>性  别</w:t>
            </w:r>
          </w:p>
        </w:tc>
        <w:tc>
          <w:tcPr>
            <w:tcW w:w="1576" w:type="dxa"/>
            <w:gridSpan w:val="3"/>
            <w:tcBorders>
              <w:top w:val="single" w:color="000000" w:sz="6" w:space="0"/>
              <w:bottom w:val="single" w:color="000000" w:sz="6" w:space="0"/>
            </w:tcBorders>
            <w:vAlign w:val="center"/>
          </w:tcPr>
          <w:p>
            <w:pPr>
              <w:spacing w:line="400" w:lineRule="exact"/>
              <w:jc w:val="center"/>
              <w:rPr>
                <w:szCs w:val="28"/>
                <w:highlight w:val="yellow"/>
              </w:rPr>
            </w:pPr>
          </w:p>
        </w:tc>
        <w:tc>
          <w:tcPr>
            <w:tcW w:w="1705" w:type="dxa"/>
            <w:vMerge w:val="restart"/>
            <w:tcBorders>
              <w:top w:val="single" w:color="000000" w:sz="6" w:space="0"/>
              <w:bottom w:val="single" w:color="000000" w:sz="6" w:space="0"/>
              <w:right w:val="single" w:color="000000" w:sz="6" w:space="0"/>
            </w:tcBorders>
            <w:vAlign w:val="center"/>
          </w:tcPr>
          <w:p>
            <w:pPr>
              <w:spacing w:line="400" w:lineRule="exact"/>
              <w:jc w:val="center"/>
              <w:rPr>
                <w:rFonts w:eastAsia="方正楷体简体"/>
                <w:sz w:val="24"/>
              </w:rPr>
            </w:pPr>
            <w:r>
              <w:rPr>
                <w:rFonts w:hint="eastAsia" w:eastAsia="方正楷体简体"/>
                <w:sz w:val="24"/>
              </w:rPr>
              <w:t>照</w:t>
            </w:r>
          </w:p>
          <w:p>
            <w:pPr>
              <w:spacing w:line="400" w:lineRule="exact"/>
              <w:jc w:val="center"/>
              <w:rPr>
                <w:rFonts w:eastAsia="方正楷体简体"/>
                <w:sz w:val="24"/>
              </w:rPr>
            </w:pPr>
          </w:p>
          <w:p>
            <w:pPr>
              <w:spacing w:line="400" w:lineRule="exact"/>
              <w:jc w:val="center"/>
              <w:rPr>
                <w:sz w:val="24"/>
              </w:rPr>
            </w:pPr>
            <w:r>
              <w:rPr>
                <w:rFonts w:hint="eastAsia" w:eastAsia="方正楷体简体"/>
                <w:sz w:val="24"/>
              </w:rPr>
              <w:t>片</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709" w:hRule="atLeast"/>
          <w:jc w:val="center"/>
        </w:trPr>
        <w:tc>
          <w:tcPr>
            <w:tcW w:w="1367" w:type="dxa"/>
            <w:gridSpan w:val="2"/>
            <w:tcBorders>
              <w:top w:val="single" w:color="000000" w:sz="6" w:space="0"/>
              <w:left w:val="single" w:color="000000" w:sz="6" w:space="0"/>
              <w:bottom w:val="single" w:color="000000" w:sz="6" w:space="0"/>
            </w:tcBorders>
            <w:vAlign w:val="center"/>
          </w:tcPr>
          <w:p>
            <w:pPr>
              <w:spacing w:line="400" w:lineRule="exact"/>
              <w:jc w:val="center"/>
              <w:rPr>
                <w:szCs w:val="28"/>
              </w:rPr>
            </w:pPr>
            <w:r>
              <w:rPr>
                <w:szCs w:val="28"/>
              </w:rPr>
              <w:t>民  族</w:t>
            </w:r>
          </w:p>
        </w:tc>
        <w:tc>
          <w:tcPr>
            <w:tcW w:w="2750" w:type="dxa"/>
            <w:gridSpan w:val="4"/>
            <w:tcBorders>
              <w:top w:val="single" w:color="000000" w:sz="6" w:space="0"/>
              <w:bottom w:val="single" w:color="000000" w:sz="6" w:space="0"/>
            </w:tcBorders>
            <w:vAlign w:val="center"/>
          </w:tcPr>
          <w:p>
            <w:pPr>
              <w:spacing w:line="400" w:lineRule="exact"/>
              <w:jc w:val="center"/>
              <w:rPr>
                <w:szCs w:val="28"/>
              </w:rPr>
            </w:pPr>
          </w:p>
        </w:tc>
        <w:tc>
          <w:tcPr>
            <w:tcW w:w="1447" w:type="dxa"/>
            <w:tcBorders>
              <w:top w:val="single" w:color="000000" w:sz="6" w:space="0"/>
              <w:bottom w:val="single" w:color="000000" w:sz="6" w:space="0"/>
            </w:tcBorders>
            <w:vAlign w:val="center"/>
          </w:tcPr>
          <w:p>
            <w:pPr>
              <w:spacing w:line="400" w:lineRule="exact"/>
              <w:jc w:val="center"/>
              <w:rPr>
                <w:szCs w:val="28"/>
              </w:rPr>
            </w:pPr>
            <w:r>
              <w:rPr>
                <w:szCs w:val="28"/>
              </w:rPr>
              <w:t>出生年月</w:t>
            </w:r>
          </w:p>
        </w:tc>
        <w:tc>
          <w:tcPr>
            <w:tcW w:w="1576" w:type="dxa"/>
            <w:gridSpan w:val="3"/>
            <w:tcBorders>
              <w:top w:val="single" w:color="000000" w:sz="6" w:space="0"/>
              <w:bottom w:val="single" w:color="000000" w:sz="6" w:space="0"/>
            </w:tcBorders>
            <w:vAlign w:val="center"/>
          </w:tcPr>
          <w:p>
            <w:pPr>
              <w:spacing w:line="400" w:lineRule="exact"/>
              <w:jc w:val="center"/>
              <w:rPr>
                <w:szCs w:val="28"/>
                <w:highlight w:val="yellow"/>
              </w:rPr>
            </w:pPr>
          </w:p>
        </w:tc>
        <w:tc>
          <w:tcPr>
            <w:tcW w:w="1705" w:type="dxa"/>
            <w:vMerge w:val="continue"/>
            <w:tcBorders>
              <w:top w:val="single" w:color="000000" w:sz="6" w:space="0"/>
              <w:bottom w:val="single" w:color="000000" w:sz="6" w:space="0"/>
              <w:right w:val="single" w:color="000000" w:sz="6" w:space="0"/>
            </w:tcBorders>
            <w:vAlign w:val="center"/>
          </w:tcPr>
          <w:p>
            <w:pPr>
              <w:spacing w:line="400" w:lineRule="exact"/>
              <w:jc w:val="center"/>
              <w:rPr>
                <w:szCs w:val="28"/>
                <w:highlight w:val="yellow"/>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709" w:hRule="atLeast"/>
          <w:jc w:val="center"/>
        </w:trPr>
        <w:tc>
          <w:tcPr>
            <w:tcW w:w="1367" w:type="dxa"/>
            <w:gridSpan w:val="2"/>
            <w:tcBorders>
              <w:top w:val="single" w:color="000000" w:sz="6" w:space="0"/>
              <w:left w:val="single" w:color="000000" w:sz="6" w:space="0"/>
              <w:bottom w:val="single" w:color="000000" w:sz="6" w:space="0"/>
            </w:tcBorders>
            <w:vAlign w:val="center"/>
          </w:tcPr>
          <w:p>
            <w:pPr>
              <w:spacing w:line="400" w:lineRule="exact"/>
              <w:jc w:val="center"/>
              <w:rPr>
                <w:szCs w:val="28"/>
              </w:rPr>
            </w:pPr>
            <w:r>
              <w:rPr>
                <w:rFonts w:hint="eastAsia"/>
                <w:szCs w:val="28"/>
              </w:rPr>
              <w:t>籍  贯</w:t>
            </w:r>
          </w:p>
        </w:tc>
        <w:tc>
          <w:tcPr>
            <w:tcW w:w="2750" w:type="dxa"/>
            <w:gridSpan w:val="4"/>
            <w:tcBorders>
              <w:top w:val="single" w:color="000000" w:sz="6" w:space="0"/>
              <w:bottom w:val="single" w:color="000000" w:sz="6" w:space="0"/>
            </w:tcBorders>
            <w:vAlign w:val="center"/>
          </w:tcPr>
          <w:p>
            <w:pPr>
              <w:spacing w:line="400" w:lineRule="exact"/>
              <w:jc w:val="center"/>
              <w:rPr>
                <w:szCs w:val="28"/>
                <w:highlight w:val="yellow"/>
              </w:rPr>
            </w:pPr>
          </w:p>
        </w:tc>
        <w:tc>
          <w:tcPr>
            <w:tcW w:w="1447" w:type="dxa"/>
            <w:tcBorders>
              <w:top w:val="single" w:color="000000" w:sz="6" w:space="0"/>
              <w:bottom w:val="single" w:color="000000" w:sz="6" w:space="0"/>
            </w:tcBorders>
            <w:vAlign w:val="center"/>
          </w:tcPr>
          <w:p>
            <w:pPr>
              <w:spacing w:line="400" w:lineRule="exact"/>
              <w:jc w:val="center"/>
              <w:rPr>
                <w:szCs w:val="28"/>
              </w:rPr>
            </w:pPr>
            <w:r>
              <w:rPr>
                <w:szCs w:val="28"/>
              </w:rPr>
              <w:t>政治面貌</w:t>
            </w:r>
          </w:p>
        </w:tc>
        <w:tc>
          <w:tcPr>
            <w:tcW w:w="1576" w:type="dxa"/>
            <w:gridSpan w:val="3"/>
            <w:tcBorders>
              <w:top w:val="single" w:color="000000" w:sz="6" w:space="0"/>
              <w:bottom w:val="single" w:color="000000" w:sz="6" w:space="0"/>
            </w:tcBorders>
            <w:vAlign w:val="center"/>
          </w:tcPr>
          <w:p>
            <w:pPr>
              <w:spacing w:line="400" w:lineRule="exact"/>
              <w:jc w:val="center"/>
              <w:rPr>
                <w:szCs w:val="28"/>
                <w:highlight w:val="yellow"/>
              </w:rPr>
            </w:pPr>
          </w:p>
        </w:tc>
        <w:tc>
          <w:tcPr>
            <w:tcW w:w="1705" w:type="dxa"/>
            <w:vMerge w:val="continue"/>
            <w:tcBorders>
              <w:top w:val="single" w:color="000000" w:sz="6" w:space="0"/>
              <w:bottom w:val="single" w:color="000000" w:sz="6" w:space="0"/>
              <w:right w:val="single" w:color="000000" w:sz="6" w:space="0"/>
            </w:tcBorders>
            <w:vAlign w:val="center"/>
          </w:tcPr>
          <w:p>
            <w:pPr>
              <w:spacing w:line="400" w:lineRule="exact"/>
              <w:jc w:val="center"/>
              <w:rPr>
                <w:szCs w:val="28"/>
                <w:highlight w:val="yellow"/>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709" w:hRule="atLeast"/>
          <w:jc w:val="center"/>
        </w:trPr>
        <w:tc>
          <w:tcPr>
            <w:tcW w:w="1367" w:type="dxa"/>
            <w:gridSpan w:val="2"/>
            <w:tcBorders>
              <w:top w:val="single" w:color="000000" w:sz="6" w:space="0"/>
              <w:left w:val="single" w:color="000000" w:sz="6" w:space="0"/>
              <w:bottom w:val="single" w:color="000000" w:sz="6" w:space="0"/>
            </w:tcBorders>
            <w:vAlign w:val="center"/>
          </w:tcPr>
          <w:p>
            <w:pPr>
              <w:spacing w:line="400" w:lineRule="exact"/>
              <w:jc w:val="center"/>
              <w:rPr>
                <w:szCs w:val="28"/>
              </w:rPr>
            </w:pPr>
            <w:r>
              <w:rPr>
                <w:szCs w:val="28"/>
              </w:rPr>
              <w:t>学</w:t>
            </w:r>
            <w:r>
              <w:rPr>
                <w:rFonts w:hint="eastAsia"/>
                <w:szCs w:val="28"/>
              </w:rPr>
              <w:t xml:space="preserve">  </w:t>
            </w:r>
            <w:r>
              <w:rPr>
                <w:szCs w:val="28"/>
              </w:rPr>
              <w:t>历</w:t>
            </w:r>
          </w:p>
        </w:tc>
        <w:tc>
          <w:tcPr>
            <w:tcW w:w="2750" w:type="dxa"/>
            <w:gridSpan w:val="4"/>
            <w:tcBorders>
              <w:top w:val="single" w:color="000000" w:sz="6" w:space="0"/>
              <w:bottom w:val="single" w:color="000000" w:sz="6" w:space="0"/>
            </w:tcBorders>
            <w:vAlign w:val="center"/>
          </w:tcPr>
          <w:p>
            <w:pPr>
              <w:spacing w:line="400" w:lineRule="exact"/>
              <w:jc w:val="center"/>
              <w:rPr>
                <w:szCs w:val="28"/>
                <w:highlight w:val="yellow"/>
              </w:rPr>
            </w:pPr>
          </w:p>
        </w:tc>
        <w:tc>
          <w:tcPr>
            <w:tcW w:w="1447" w:type="dxa"/>
            <w:tcBorders>
              <w:top w:val="single" w:color="000000" w:sz="6" w:space="0"/>
              <w:bottom w:val="single" w:color="000000" w:sz="6" w:space="0"/>
            </w:tcBorders>
            <w:vAlign w:val="center"/>
          </w:tcPr>
          <w:p>
            <w:pPr>
              <w:spacing w:line="400" w:lineRule="exact"/>
              <w:jc w:val="center"/>
              <w:rPr>
                <w:szCs w:val="28"/>
              </w:rPr>
            </w:pPr>
            <w:r>
              <w:rPr>
                <w:szCs w:val="28"/>
              </w:rPr>
              <w:t>学</w:t>
            </w:r>
            <w:r>
              <w:rPr>
                <w:rFonts w:hint="eastAsia"/>
                <w:szCs w:val="28"/>
              </w:rPr>
              <w:t xml:space="preserve">  </w:t>
            </w:r>
            <w:r>
              <w:rPr>
                <w:szCs w:val="28"/>
              </w:rPr>
              <w:t>位</w:t>
            </w:r>
          </w:p>
        </w:tc>
        <w:tc>
          <w:tcPr>
            <w:tcW w:w="1576" w:type="dxa"/>
            <w:gridSpan w:val="3"/>
            <w:tcBorders>
              <w:top w:val="single" w:color="000000" w:sz="6" w:space="0"/>
              <w:bottom w:val="single" w:color="000000" w:sz="6" w:space="0"/>
            </w:tcBorders>
            <w:vAlign w:val="center"/>
          </w:tcPr>
          <w:p>
            <w:pPr>
              <w:spacing w:line="400" w:lineRule="exact"/>
              <w:jc w:val="center"/>
              <w:rPr>
                <w:szCs w:val="28"/>
                <w:highlight w:val="yellow"/>
              </w:rPr>
            </w:pPr>
          </w:p>
        </w:tc>
        <w:tc>
          <w:tcPr>
            <w:tcW w:w="1705" w:type="dxa"/>
            <w:vMerge w:val="continue"/>
            <w:tcBorders>
              <w:top w:val="single" w:color="000000" w:sz="6" w:space="0"/>
              <w:bottom w:val="single" w:color="000000" w:sz="6" w:space="0"/>
              <w:right w:val="single" w:color="000000" w:sz="6" w:space="0"/>
            </w:tcBorders>
            <w:vAlign w:val="center"/>
          </w:tcPr>
          <w:p>
            <w:pPr>
              <w:spacing w:line="400" w:lineRule="exact"/>
              <w:jc w:val="center"/>
              <w:rPr>
                <w:szCs w:val="28"/>
                <w:highlight w:val="yellow"/>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709" w:hRule="atLeast"/>
          <w:jc w:val="center"/>
        </w:trPr>
        <w:tc>
          <w:tcPr>
            <w:tcW w:w="1367" w:type="dxa"/>
            <w:gridSpan w:val="2"/>
            <w:tcBorders>
              <w:top w:val="single" w:color="000000" w:sz="6" w:space="0"/>
              <w:left w:val="single" w:color="000000" w:sz="6" w:space="0"/>
              <w:bottom w:val="single" w:color="000000" w:sz="6" w:space="0"/>
            </w:tcBorders>
            <w:vAlign w:val="center"/>
          </w:tcPr>
          <w:p>
            <w:pPr>
              <w:spacing w:line="400" w:lineRule="exact"/>
              <w:jc w:val="center"/>
              <w:rPr>
                <w:szCs w:val="28"/>
              </w:rPr>
            </w:pPr>
            <w:r>
              <w:rPr>
                <w:rFonts w:hint="eastAsia"/>
                <w:szCs w:val="28"/>
              </w:rPr>
              <w:t>毕业院校</w:t>
            </w:r>
          </w:p>
        </w:tc>
        <w:tc>
          <w:tcPr>
            <w:tcW w:w="2750" w:type="dxa"/>
            <w:gridSpan w:val="4"/>
            <w:tcBorders>
              <w:top w:val="single" w:color="000000" w:sz="6" w:space="0"/>
              <w:bottom w:val="single" w:color="000000" w:sz="6" w:space="0"/>
            </w:tcBorders>
            <w:vAlign w:val="center"/>
          </w:tcPr>
          <w:p>
            <w:pPr>
              <w:spacing w:line="400" w:lineRule="exact"/>
              <w:jc w:val="center"/>
              <w:rPr>
                <w:szCs w:val="28"/>
                <w:highlight w:val="yellow"/>
              </w:rPr>
            </w:pPr>
          </w:p>
        </w:tc>
        <w:tc>
          <w:tcPr>
            <w:tcW w:w="1447" w:type="dxa"/>
            <w:tcBorders>
              <w:top w:val="single" w:color="000000" w:sz="6" w:space="0"/>
              <w:bottom w:val="single" w:color="000000" w:sz="6" w:space="0"/>
            </w:tcBorders>
            <w:vAlign w:val="center"/>
          </w:tcPr>
          <w:p>
            <w:pPr>
              <w:spacing w:line="400" w:lineRule="exact"/>
              <w:jc w:val="center"/>
              <w:rPr>
                <w:szCs w:val="28"/>
              </w:rPr>
            </w:pPr>
            <w:r>
              <w:rPr>
                <w:rFonts w:hint="eastAsia"/>
                <w:szCs w:val="28"/>
              </w:rPr>
              <w:t>所学专业</w:t>
            </w:r>
          </w:p>
        </w:tc>
        <w:tc>
          <w:tcPr>
            <w:tcW w:w="3281" w:type="dxa"/>
            <w:gridSpan w:val="4"/>
            <w:tcBorders>
              <w:top w:val="single" w:color="000000" w:sz="6" w:space="0"/>
              <w:bottom w:val="single" w:color="000000" w:sz="6" w:space="0"/>
              <w:right w:val="single" w:color="000000" w:sz="6" w:space="0"/>
            </w:tcBorders>
            <w:vAlign w:val="center"/>
          </w:tcPr>
          <w:p>
            <w:pPr>
              <w:spacing w:line="400" w:lineRule="exact"/>
              <w:jc w:val="center"/>
              <w:rPr>
                <w:szCs w:val="28"/>
                <w:highlight w:val="yellow"/>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709" w:hRule="atLeast"/>
          <w:jc w:val="center"/>
        </w:trPr>
        <w:tc>
          <w:tcPr>
            <w:tcW w:w="2129" w:type="dxa"/>
            <w:gridSpan w:val="3"/>
            <w:tcBorders>
              <w:top w:val="single" w:color="000000" w:sz="6" w:space="0"/>
              <w:left w:val="single" w:color="000000" w:sz="6" w:space="0"/>
              <w:bottom w:val="single" w:color="000000" w:sz="6" w:space="0"/>
            </w:tcBorders>
            <w:vAlign w:val="center"/>
          </w:tcPr>
          <w:p>
            <w:pPr>
              <w:spacing w:line="400" w:lineRule="exact"/>
              <w:jc w:val="center"/>
              <w:rPr>
                <w:szCs w:val="28"/>
                <w:highlight w:val="yellow"/>
              </w:rPr>
            </w:pPr>
            <w:r>
              <w:rPr>
                <w:szCs w:val="28"/>
              </w:rPr>
              <w:t>工作单位及职务</w:t>
            </w:r>
          </w:p>
        </w:tc>
        <w:tc>
          <w:tcPr>
            <w:tcW w:w="6716" w:type="dxa"/>
            <w:gridSpan w:val="8"/>
            <w:tcBorders>
              <w:top w:val="single" w:color="000000" w:sz="6" w:space="0"/>
              <w:bottom w:val="single" w:color="000000" w:sz="6" w:space="0"/>
              <w:right w:val="single" w:color="000000" w:sz="6" w:space="0"/>
            </w:tcBorders>
            <w:vAlign w:val="center"/>
          </w:tcPr>
          <w:p>
            <w:pPr>
              <w:spacing w:line="400" w:lineRule="exact"/>
              <w:jc w:val="center"/>
              <w:rPr>
                <w:szCs w:val="28"/>
                <w:highlight w:val="yellow"/>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709" w:hRule="atLeast"/>
          <w:jc w:val="center"/>
        </w:trPr>
        <w:tc>
          <w:tcPr>
            <w:tcW w:w="2129" w:type="dxa"/>
            <w:gridSpan w:val="3"/>
            <w:tcBorders>
              <w:top w:val="single" w:color="000000" w:sz="6" w:space="0"/>
              <w:left w:val="single" w:color="000000" w:sz="6" w:space="0"/>
              <w:bottom w:val="single" w:color="000000" w:sz="6" w:space="0"/>
            </w:tcBorders>
            <w:vAlign w:val="center"/>
          </w:tcPr>
          <w:p>
            <w:pPr>
              <w:spacing w:line="400" w:lineRule="exact"/>
              <w:jc w:val="center"/>
              <w:rPr>
                <w:szCs w:val="28"/>
              </w:rPr>
            </w:pPr>
            <w:r>
              <w:rPr>
                <w:szCs w:val="28"/>
              </w:rPr>
              <w:t>专业技术职务</w:t>
            </w:r>
          </w:p>
        </w:tc>
        <w:tc>
          <w:tcPr>
            <w:tcW w:w="6716" w:type="dxa"/>
            <w:gridSpan w:val="8"/>
            <w:tcBorders>
              <w:top w:val="single" w:color="000000" w:sz="6" w:space="0"/>
              <w:bottom w:val="single" w:color="000000" w:sz="6" w:space="0"/>
              <w:right w:val="single" w:color="000000" w:sz="6" w:space="0"/>
            </w:tcBorders>
            <w:vAlign w:val="center"/>
          </w:tcPr>
          <w:p>
            <w:pPr>
              <w:spacing w:line="400" w:lineRule="exact"/>
              <w:jc w:val="center"/>
              <w:rPr>
                <w:szCs w:val="28"/>
                <w:highlight w:val="yellow"/>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709" w:hRule="atLeast"/>
          <w:jc w:val="center"/>
        </w:trPr>
        <w:tc>
          <w:tcPr>
            <w:tcW w:w="1367" w:type="dxa"/>
            <w:gridSpan w:val="2"/>
            <w:tcBorders>
              <w:top w:val="single" w:color="000000" w:sz="6" w:space="0"/>
              <w:left w:val="single" w:color="000000" w:sz="6" w:space="0"/>
              <w:bottom w:val="single" w:color="000000" w:sz="6" w:space="0"/>
            </w:tcBorders>
            <w:vAlign w:val="center"/>
          </w:tcPr>
          <w:p>
            <w:pPr>
              <w:spacing w:line="400" w:lineRule="exact"/>
              <w:jc w:val="center"/>
              <w:rPr>
                <w:szCs w:val="28"/>
              </w:rPr>
            </w:pPr>
            <w:r>
              <w:rPr>
                <w:szCs w:val="28"/>
              </w:rPr>
              <w:t>办公电话</w:t>
            </w:r>
          </w:p>
        </w:tc>
        <w:tc>
          <w:tcPr>
            <w:tcW w:w="1576" w:type="dxa"/>
            <w:gridSpan w:val="2"/>
            <w:tcBorders>
              <w:top w:val="single" w:color="000000" w:sz="6" w:space="0"/>
              <w:bottom w:val="single" w:color="000000" w:sz="6" w:space="0"/>
            </w:tcBorders>
            <w:vAlign w:val="center"/>
          </w:tcPr>
          <w:p>
            <w:pPr>
              <w:spacing w:line="400" w:lineRule="exact"/>
              <w:jc w:val="center"/>
              <w:rPr>
                <w:szCs w:val="28"/>
              </w:rPr>
            </w:pPr>
          </w:p>
        </w:tc>
        <w:tc>
          <w:tcPr>
            <w:tcW w:w="1174" w:type="dxa"/>
            <w:gridSpan w:val="2"/>
            <w:tcBorders>
              <w:top w:val="single" w:color="000000" w:sz="6" w:space="0"/>
              <w:bottom w:val="single" w:color="000000" w:sz="6" w:space="0"/>
            </w:tcBorders>
            <w:vAlign w:val="center"/>
          </w:tcPr>
          <w:p>
            <w:pPr>
              <w:spacing w:line="400" w:lineRule="exact"/>
              <w:jc w:val="center"/>
              <w:rPr>
                <w:szCs w:val="28"/>
              </w:rPr>
            </w:pPr>
            <w:r>
              <w:rPr>
                <w:szCs w:val="28"/>
              </w:rPr>
              <w:t>手  机</w:t>
            </w:r>
          </w:p>
        </w:tc>
        <w:tc>
          <w:tcPr>
            <w:tcW w:w="1710" w:type="dxa"/>
            <w:gridSpan w:val="2"/>
            <w:tcBorders>
              <w:top w:val="single" w:color="000000" w:sz="6" w:space="0"/>
              <w:bottom w:val="single" w:color="000000" w:sz="6" w:space="0"/>
            </w:tcBorders>
            <w:vAlign w:val="center"/>
          </w:tcPr>
          <w:p>
            <w:pPr>
              <w:spacing w:line="400" w:lineRule="exact"/>
              <w:ind w:left="210" w:hanging="210" w:hangingChars="100"/>
              <w:jc w:val="center"/>
              <w:rPr>
                <w:szCs w:val="21"/>
              </w:rPr>
            </w:pPr>
          </w:p>
        </w:tc>
        <w:tc>
          <w:tcPr>
            <w:tcW w:w="1243" w:type="dxa"/>
            <w:tcBorders>
              <w:top w:val="single" w:color="000000" w:sz="6" w:space="0"/>
              <w:bottom w:val="single" w:color="000000" w:sz="6" w:space="0"/>
            </w:tcBorders>
            <w:vAlign w:val="center"/>
          </w:tcPr>
          <w:p>
            <w:pPr>
              <w:spacing w:line="400" w:lineRule="exact"/>
              <w:jc w:val="center"/>
              <w:rPr>
                <w:szCs w:val="28"/>
              </w:rPr>
            </w:pPr>
            <w:r>
              <w:rPr>
                <w:szCs w:val="28"/>
              </w:rPr>
              <w:t>电子邮箱</w:t>
            </w:r>
          </w:p>
        </w:tc>
        <w:tc>
          <w:tcPr>
            <w:tcW w:w="1775" w:type="dxa"/>
            <w:gridSpan w:val="2"/>
            <w:tcBorders>
              <w:top w:val="single" w:color="000000" w:sz="6" w:space="0"/>
              <w:bottom w:val="single" w:color="000000" w:sz="6" w:space="0"/>
              <w:right w:val="single" w:color="000000" w:sz="6" w:space="0"/>
            </w:tcBorders>
            <w:vAlign w:val="center"/>
          </w:tcPr>
          <w:p>
            <w:pPr>
              <w:spacing w:line="400" w:lineRule="exact"/>
              <w:jc w:val="center"/>
              <w:rPr>
                <w:color w:val="0000FF"/>
                <w:szCs w:val="28"/>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709" w:hRule="atLeast"/>
          <w:jc w:val="center"/>
        </w:trPr>
        <w:tc>
          <w:tcPr>
            <w:tcW w:w="1367" w:type="dxa"/>
            <w:gridSpan w:val="2"/>
            <w:tcBorders>
              <w:top w:val="single" w:color="000000" w:sz="6" w:space="0"/>
              <w:left w:val="single" w:color="000000" w:sz="6" w:space="0"/>
              <w:bottom w:val="single" w:color="000000" w:sz="6" w:space="0"/>
            </w:tcBorders>
            <w:vAlign w:val="center"/>
          </w:tcPr>
          <w:p>
            <w:pPr>
              <w:spacing w:line="400" w:lineRule="exact"/>
              <w:jc w:val="center"/>
              <w:rPr>
                <w:szCs w:val="28"/>
              </w:rPr>
            </w:pPr>
            <w:r>
              <w:rPr>
                <w:szCs w:val="28"/>
              </w:rPr>
              <w:t>通讯地址</w:t>
            </w:r>
          </w:p>
        </w:tc>
        <w:tc>
          <w:tcPr>
            <w:tcW w:w="4460" w:type="dxa"/>
            <w:gridSpan w:val="6"/>
            <w:tcBorders>
              <w:top w:val="single" w:color="000000" w:sz="6" w:space="0"/>
              <w:bottom w:val="single" w:color="000000" w:sz="6" w:space="0"/>
            </w:tcBorders>
            <w:vAlign w:val="center"/>
          </w:tcPr>
          <w:p>
            <w:pPr>
              <w:spacing w:line="400" w:lineRule="exact"/>
              <w:ind w:left="210" w:hanging="210" w:hangingChars="100"/>
              <w:rPr>
                <w:szCs w:val="28"/>
              </w:rPr>
            </w:pPr>
          </w:p>
        </w:tc>
        <w:tc>
          <w:tcPr>
            <w:tcW w:w="1243" w:type="dxa"/>
            <w:tcBorders>
              <w:top w:val="single" w:color="000000" w:sz="6" w:space="0"/>
              <w:bottom w:val="single" w:color="000000" w:sz="6" w:space="0"/>
            </w:tcBorders>
            <w:vAlign w:val="center"/>
          </w:tcPr>
          <w:p>
            <w:pPr>
              <w:spacing w:line="400" w:lineRule="exact"/>
              <w:jc w:val="center"/>
              <w:rPr>
                <w:szCs w:val="28"/>
              </w:rPr>
            </w:pPr>
            <w:r>
              <w:rPr>
                <w:szCs w:val="28"/>
              </w:rPr>
              <w:t>邮  编</w:t>
            </w:r>
          </w:p>
        </w:tc>
        <w:tc>
          <w:tcPr>
            <w:tcW w:w="1775" w:type="dxa"/>
            <w:gridSpan w:val="2"/>
            <w:tcBorders>
              <w:top w:val="single" w:color="000000" w:sz="6" w:space="0"/>
              <w:bottom w:val="single" w:color="000000" w:sz="6" w:space="0"/>
              <w:right w:val="single" w:color="000000" w:sz="6" w:space="0"/>
            </w:tcBorders>
            <w:vAlign w:val="center"/>
          </w:tcPr>
          <w:p>
            <w:pPr>
              <w:spacing w:line="400" w:lineRule="exact"/>
              <w:jc w:val="center"/>
              <w:rPr>
                <w:color w:val="0000FF"/>
                <w:szCs w:val="28"/>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709" w:hRule="atLeast"/>
          <w:jc w:val="center"/>
        </w:trPr>
        <w:tc>
          <w:tcPr>
            <w:tcW w:w="709" w:type="dxa"/>
            <w:vMerge w:val="restart"/>
            <w:tcBorders>
              <w:top w:val="single" w:color="000000" w:sz="6" w:space="0"/>
              <w:left w:val="single" w:color="000000" w:sz="6" w:space="0"/>
            </w:tcBorders>
            <w:vAlign w:val="center"/>
          </w:tcPr>
          <w:p>
            <w:pPr>
              <w:spacing w:line="400" w:lineRule="exact"/>
              <w:jc w:val="center"/>
              <w:rPr>
                <w:rFonts w:hint="eastAsia"/>
                <w:szCs w:val="28"/>
              </w:rPr>
            </w:pPr>
            <w:r>
              <w:rPr>
                <w:rFonts w:hint="eastAsia"/>
                <w:szCs w:val="28"/>
              </w:rPr>
              <w:t>推</w:t>
            </w:r>
          </w:p>
          <w:p>
            <w:pPr>
              <w:spacing w:line="400" w:lineRule="exact"/>
              <w:jc w:val="center"/>
              <w:rPr>
                <w:rFonts w:hint="eastAsia"/>
                <w:szCs w:val="28"/>
              </w:rPr>
            </w:pPr>
            <w:r>
              <w:rPr>
                <w:rFonts w:hint="eastAsia"/>
                <w:szCs w:val="28"/>
              </w:rPr>
              <w:t>荐</w:t>
            </w:r>
          </w:p>
          <w:p>
            <w:pPr>
              <w:spacing w:line="400" w:lineRule="exact"/>
              <w:jc w:val="center"/>
              <w:rPr>
                <w:rFonts w:hint="eastAsia"/>
                <w:szCs w:val="28"/>
              </w:rPr>
            </w:pPr>
            <w:r>
              <w:rPr>
                <w:rFonts w:hint="eastAsia"/>
                <w:szCs w:val="28"/>
              </w:rPr>
              <w:t>领</w:t>
            </w:r>
          </w:p>
          <w:p>
            <w:pPr>
              <w:spacing w:line="400" w:lineRule="exact"/>
              <w:jc w:val="center"/>
              <w:rPr>
                <w:rFonts w:hint="eastAsia"/>
                <w:szCs w:val="28"/>
              </w:rPr>
            </w:pPr>
            <w:r>
              <w:rPr>
                <w:rFonts w:hint="eastAsia"/>
                <w:szCs w:val="28"/>
              </w:rPr>
              <w:t>域</w:t>
            </w:r>
          </w:p>
        </w:tc>
        <w:tc>
          <w:tcPr>
            <w:tcW w:w="8136" w:type="dxa"/>
            <w:gridSpan w:val="10"/>
            <w:tcBorders>
              <w:top w:val="single" w:color="000000" w:sz="6" w:space="0"/>
              <w:bottom w:val="single" w:color="000000" w:sz="6" w:space="0"/>
              <w:right w:val="single" w:color="000000" w:sz="6" w:space="0"/>
            </w:tcBorders>
            <w:vAlign w:val="center"/>
          </w:tcPr>
          <w:p>
            <w:pPr>
              <w:spacing w:line="400" w:lineRule="exact"/>
              <w:ind w:firstLine="420" w:firstLineChars="200"/>
              <w:jc w:val="both"/>
              <w:rPr>
                <w:rFonts w:hint="eastAsia" w:ascii="宋体" w:hAnsi="宋体" w:cs="宋体"/>
                <w:color w:val="auto"/>
                <w:sz w:val="21"/>
                <w:szCs w:val="21"/>
              </w:rPr>
            </w:pPr>
            <w:r>
              <w:rPr>
                <w:rFonts w:eastAsia="仿宋_GB2312"/>
                <w:color w:val="auto"/>
                <w:sz w:val="21"/>
                <w:szCs w:val="21"/>
              </w:rPr>
              <w:t>□</w:t>
            </w:r>
            <w:r>
              <w:rPr>
                <w:rFonts w:hint="eastAsia" w:ascii="宋体" w:hAnsi="宋体" w:cs="宋体"/>
                <w:color w:val="auto"/>
                <w:sz w:val="21"/>
                <w:szCs w:val="21"/>
              </w:rPr>
              <w:t>面向</w:t>
            </w:r>
            <w:r>
              <w:rPr>
                <w:rFonts w:ascii="宋体" w:hAnsi="宋体" w:cs="宋体"/>
                <w:color w:val="auto"/>
                <w:sz w:val="21"/>
                <w:szCs w:val="21"/>
              </w:rPr>
              <w:t>世界科技前沿</w:t>
            </w:r>
            <w:r>
              <w:rPr>
                <w:rFonts w:hint="eastAsia" w:ascii="宋体" w:hAnsi="宋体" w:cs="宋体"/>
                <w:color w:val="auto"/>
                <w:sz w:val="21"/>
                <w:szCs w:val="21"/>
              </w:rPr>
              <w:t xml:space="preserve">    </w:t>
            </w:r>
            <w:r>
              <w:rPr>
                <w:rFonts w:eastAsia="仿宋_GB2312"/>
                <w:color w:val="auto"/>
                <w:sz w:val="21"/>
                <w:szCs w:val="21"/>
              </w:rPr>
              <w:t>□</w:t>
            </w:r>
            <w:r>
              <w:rPr>
                <w:rFonts w:hint="eastAsia" w:ascii="宋体" w:hAnsi="宋体" w:cs="宋体"/>
                <w:color w:val="auto"/>
                <w:sz w:val="21"/>
                <w:szCs w:val="21"/>
              </w:rPr>
              <w:t>面向</w:t>
            </w:r>
            <w:r>
              <w:rPr>
                <w:rFonts w:ascii="宋体" w:hAnsi="宋体" w:cs="宋体"/>
                <w:color w:val="auto"/>
                <w:sz w:val="21"/>
                <w:szCs w:val="21"/>
              </w:rPr>
              <w:t>经济主战场</w:t>
            </w:r>
            <w:r>
              <w:rPr>
                <w:rFonts w:hint="eastAsia" w:ascii="宋体" w:hAnsi="宋体" w:cs="宋体"/>
                <w:color w:val="auto"/>
                <w:sz w:val="21"/>
                <w:szCs w:val="21"/>
                <w:lang w:val="en-US" w:eastAsia="zh-CN"/>
              </w:rPr>
              <w:t xml:space="preserve">    </w:t>
            </w:r>
            <w:r>
              <w:rPr>
                <w:rFonts w:eastAsia="仿宋_GB2312"/>
                <w:color w:val="auto"/>
                <w:sz w:val="21"/>
                <w:szCs w:val="21"/>
              </w:rPr>
              <w:t>□</w:t>
            </w:r>
            <w:r>
              <w:rPr>
                <w:rFonts w:hint="eastAsia" w:ascii="宋体" w:hAnsi="宋体" w:cs="宋体"/>
                <w:color w:val="auto"/>
                <w:sz w:val="21"/>
                <w:szCs w:val="21"/>
              </w:rPr>
              <w:t>面向</w:t>
            </w:r>
            <w:r>
              <w:rPr>
                <w:rFonts w:ascii="宋体" w:hAnsi="宋体" w:cs="宋体"/>
                <w:color w:val="auto"/>
                <w:sz w:val="21"/>
                <w:szCs w:val="21"/>
              </w:rPr>
              <w:t>国家重大需求</w:t>
            </w:r>
            <w:r>
              <w:rPr>
                <w:rFonts w:hint="eastAsia" w:ascii="宋体" w:hAnsi="宋体" w:cs="宋体"/>
                <w:color w:val="auto"/>
                <w:sz w:val="21"/>
                <w:szCs w:val="21"/>
              </w:rPr>
              <w:t xml:space="preserve"> </w:t>
            </w:r>
          </w:p>
          <w:p>
            <w:pPr>
              <w:spacing w:line="400" w:lineRule="exact"/>
              <w:ind w:firstLine="420" w:firstLineChars="200"/>
              <w:jc w:val="left"/>
              <w:rPr>
                <w:rFonts w:hint="eastAsia" w:ascii="宋体" w:hAnsi="宋体" w:cs="宋体"/>
                <w:sz w:val="24"/>
              </w:rPr>
            </w:pPr>
            <w:r>
              <w:rPr>
                <w:rFonts w:eastAsia="仿宋_GB2312"/>
                <w:color w:val="auto"/>
                <w:sz w:val="21"/>
                <w:szCs w:val="21"/>
              </w:rPr>
              <w:t>□</w:t>
            </w:r>
            <w:r>
              <w:rPr>
                <w:rFonts w:hint="eastAsia" w:ascii="宋体" w:hAnsi="宋体" w:cs="宋体"/>
                <w:color w:val="auto"/>
                <w:sz w:val="21"/>
                <w:szCs w:val="21"/>
              </w:rPr>
              <w:t>面向人民</w:t>
            </w:r>
            <w:r>
              <w:rPr>
                <w:rFonts w:ascii="宋体" w:hAnsi="宋体" w:cs="宋体"/>
                <w:color w:val="auto"/>
                <w:sz w:val="21"/>
                <w:szCs w:val="21"/>
              </w:rPr>
              <w:t>生命健康</w:t>
            </w:r>
            <w:r>
              <w:rPr>
                <w:rFonts w:hint="eastAsia" w:ascii="宋体" w:hAnsi="宋体" w:cs="宋体"/>
                <w:color w:val="auto"/>
                <w:sz w:val="21"/>
                <w:szCs w:val="21"/>
                <w:lang w:val="en-US" w:eastAsia="zh-CN"/>
              </w:rPr>
              <w:t xml:space="preserve">    </w:t>
            </w:r>
            <w:r>
              <w:rPr>
                <w:rFonts w:eastAsia="仿宋_GB2312"/>
                <w:color w:val="auto"/>
                <w:sz w:val="21"/>
                <w:szCs w:val="21"/>
              </w:rPr>
              <w:t>□</w:t>
            </w:r>
            <w:r>
              <w:rPr>
                <w:rFonts w:hint="eastAsia" w:ascii="宋体" w:hAnsi="宋体" w:cs="宋体"/>
                <w:color w:val="auto"/>
                <w:sz w:val="21"/>
                <w:szCs w:val="21"/>
              </w:rPr>
              <w:t>社会服务</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709" w:hRule="atLeast"/>
          <w:jc w:val="center"/>
        </w:trPr>
        <w:tc>
          <w:tcPr>
            <w:tcW w:w="709" w:type="dxa"/>
            <w:vMerge w:val="continue"/>
            <w:tcBorders>
              <w:left w:val="single" w:color="000000" w:sz="6" w:space="0"/>
            </w:tcBorders>
            <w:vAlign w:val="center"/>
          </w:tcPr>
          <w:p/>
        </w:tc>
        <w:tc>
          <w:tcPr>
            <w:tcW w:w="8136" w:type="dxa"/>
            <w:gridSpan w:val="10"/>
            <w:tcBorders>
              <w:top w:val="single" w:color="000000" w:sz="6" w:space="0"/>
              <w:bottom w:val="single" w:color="000000" w:sz="6" w:space="0"/>
              <w:right w:val="single" w:color="000000" w:sz="6" w:space="0"/>
            </w:tcBorders>
            <w:vAlign w:val="center"/>
          </w:tc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709" w:hRule="atLeast"/>
          <w:jc w:val="center"/>
        </w:trPr>
        <w:tc>
          <w:tcPr>
            <w:tcW w:w="709" w:type="dxa"/>
            <w:vMerge w:val="restart"/>
            <w:tcBorders>
              <w:top w:val="single" w:color="000000" w:sz="6" w:space="0"/>
              <w:left w:val="single" w:color="000000" w:sz="6" w:space="0"/>
            </w:tcBorders>
            <w:vAlign w:val="center"/>
          </w:tcPr>
          <w:p>
            <w:pPr>
              <w:spacing w:line="400" w:lineRule="exact"/>
              <w:jc w:val="center"/>
              <w:rPr>
                <w:rFonts w:hint="eastAsia"/>
                <w:szCs w:val="28"/>
                <w:lang w:eastAsia="zh-Hans"/>
              </w:rPr>
            </w:pPr>
            <w:r>
              <w:rPr>
                <w:rFonts w:hint="eastAsia"/>
                <w:szCs w:val="28"/>
                <w:lang w:eastAsia="zh-Hans"/>
              </w:rPr>
              <w:t>学</w:t>
            </w:r>
          </w:p>
          <w:p>
            <w:pPr>
              <w:spacing w:line="400" w:lineRule="exact"/>
              <w:jc w:val="center"/>
              <w:rPr>
                <w:rFonts w:hint="eastAsia"/>
                <w:szCs w:val="28"/>
                <w:lang w:eastAsia="zh-Hans"/>
              </w:rPr>
            </w:pPr>
            <w:r>
              <w:rPr>
                <w:rFonts w:hint="eastAsia"/>
                <w:szCs w:val="28"/>
                <w:lang w:eastAsia="zh-Hans"/>
              </w:rPr>
              <w:t>习</w:t>
            </w:r>
          </w:p>
          <w:p>
            <w:pPr>
              <w:spacing w:line="400" w:lineRule="exact"/>
              <w:jc w:val="center"/>
              <w:rPr>
                <w:szCs w:val="28"/>
              </w:rPr>
            </w:pPr>
            <w:r>
              <w:rPr>
                <w:rFonts w:hint="eastAsia"/>
                <w:szCs w:val="28"/>
              </w:rPr>
              <w:t>工</w:t>
            </w:r>
          </w:p>
          <w:p>
            <w:pPr>
              <w:spacing w:line="400" w:lineRule="exact"/>
              <w:jc w:val="center"/>
              <w:rPr>
                <w:szCs w:val="28"/>
              </w:rPr>
            </w:pPr>
            <w:r>
              <w:rPr>
                <w:rFonts w:hint="eastAsia"/>
                <w:szCs w:val="28"/>
              </w:rPr>
              <w:t>作</w:t>
            </w:r>
          </w:p>
          <w:p>
            <w:pPr>
              <w:spacing w:line="400" w:lineRule="exact"/>
              <w:jc w:val="center"/>
              <w:rPr>
                <w:szCs w:val="28"/>
              </w:rPr>
            </w:pPr>
            <w:r>
              <w:rPr>
                <w:rFonts w:hint="eastAsia"/>
                <w:szCs w:val="28"/>
              </w:rPr>
              <w:t>经</w:t>
            </w:r>
          </w:p>
          <w:p>
            <w:pPr>
              <w:spacing w:line="400" w:lineRule="exact"/>
              <w:jc w:val="center"/>
              <w:rPr>
                <w:szCs w:val="28"/>
              </w:rPr>
            </w:pPr>
            <w:r>
              <w:rPr>
                <w:rFonts w:hint="eastAsia"/>
                <w:szCs w:val="28"/>
              </w:rPr>
              <w:t>历</w:t>
            </w:r>
          </w:p>
        </w:tc>
        <w:tc>
          <w:tcPr>
            <w:tcW w:w="2701" w:type="dxa"/>
            <w:gridSpan w:val="4"/>
            <w:tcBorders>
              <w:top w:val="single" w:color="000000" w:sz="6" w:space="0"/>
              <w:bottom w:val="single" w:color="000000" w:sz="6" w:space="0"/>
            </w:tcBorders>
            <w:vAlign w:val="center"/>
          </w:tcPr>
          <w:p>
            <w:pPr>
              <w:spacing w:line="400" w:lineRule="exact"/>
              <w:jc w:val="center"/>
              <w:rPr>
                <w:szCs w:val="28"/>
              </w:rPr>
            </w:pPr>
            <w:r>
              <w:rPr>
                <w:rFonts w:hint="eastAsia"/>
                <w:szCs w:val="28"/>
              </w:rPr>
              <w:t>起止年月</w:t>
            </w:r>
          </w:p>
        </w:tc>
        <w:tc>
          <w:tcPr>
            <w:tcW w:w="5435" w:type="dxa"/>
            <w:gridSpan w:val="6"/>
            <w:tcBorders>
              <w:top w:val="single" w:color="000000" w:sz="6" w:space="0"/>
              <w:bottom w:val="single" w:color="000000" w:sz="6" w:space="0"/>
              <w:right w:val="single" w:color="000000" w:sz="6" w:space="0"/>
            </w:tcBorders>
            <w:vAlign w:val="center"/>
          </w:tcPr>
          <w:p>
            <w:pPr>
              <w:spacing w:line="400" w:lineRule="exact"/>
              <w:jc w:val="center"/>
              <w:rPr>
                <w:rFonts w:hint="eastAsia"/>
                <w:szCs w:val="28"/>
              </w:rPr>
            </w:pPr>
            <w:r>
              <w:rPr>
                <w:rFonts w:hint="eastAsia"/>
                <w:szCs w:val="28"/>
              </w:rPr>
              <w:t>在何单位从事何工作</w:t>
            </w:r>
          </w:p>
          <w:p>
            <w:pPr>
              <w:spacing w:line="400" w:lineRule="exact"/>
              <w:jc w:val="center"/>
              <w:rPr>
                <w:rFonts w:hint="eastAsia" w:eastAsia="宋体"/>
                <w:szCs w:val="28"/>
                <w:lang w:eastAsia="zh-CN"/>
              </w:rPr>
            </w:pPr>
            <w:r>
              <w:rPr>
                <w:rFonts w:hint="eastAsia" w:asciiTheme="minorEastAsia" w:hAnsiTheme="minorEastAsia" w:eastAsiaTheme="minorEastAsia" w:cstheme="minorEastAsia"/>
                <w:szCs w:val="28"/>
                <w:lang w:eastAsia="zh-CN"/>
              </w:rPr>
              <w:t>（</w:t>
            </w:r>
            <w:r>
              <w:rPr>
                <w:rFonts w:hint="eastAsia" w:asciiTheme="minorEastAsia" w:hAnsiTheme="minorEastAsia" w:eastAsiaTheme="minorEastAsia" w:cstheme="minorEastAsia"/>
                <w:spacing w:val="-10"/>
                <w:sz w:val="21"/>
                <w:szCs w:val="21"/>
              </w:rPr>
              <w:t>学习工作经历从中专或大学毕业后填起，含科普工作</w:t>
            </w:r>
            <w:r>
              <w:rPr>
                <w:rFonts w:hint="eastAsia" w:asciiTheme="minorEastAsia" w:hAnsiTheme="minorEastAsia" w:eastAsiaTheme="minorEastAsia" w:cstheme="minorEastAsia"/>
                <w:spacing w:val="-10"/>
                <w:sz w:val="21"/>
                <w:szCs w:val="21"/>
                <w:lang w:eastAsia="zh-CN"/>
              </w:rPr>
              <w:t>经历</w:t>
            </w:r>
            <w:r>
              <w:rPr>
                <w:rFonts w:hint="eastAsia" w:asciiTheme="minorEastAsia" w:hAnsiTheme="minorEastAsia" w:eastAsiaTheme="minorEastAsia" w:cstheme="minorEastAsia"/>
                <w:szCs w:val="28"/>
                <w:lang w:eastAsia="zh-CN"/>
              </w:rPr>
              <w:t>）</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709" w:hRule="atLeast"/>
          <w:jc w:val="center"/>
        </w:trPr>
        <w:tc>
          <w:tcPr>
            <w:tcW w:w="709" w:type="dxa"/>
            <w:vMerge w:val="continue"/>
            <w:tcBorders>
              <w:left w:val="single" w:color="000000" w:sz="6" w:space="0"/>
            </w:tcBorders>
            <w:vAlign w:val="center"/>
          </w:tcPr>
          <w:p>
            <w:pPr>
              <w:spacing w:line="400" w:lineRule="exact"/>
              <w:jc w:val="center"/>
              <w:rPr>
                <w:szCs w:val="28"/>
              </w:rPr>
            </w:pPr>
          </w:p>
        </w:tc>
        <w:tc>
          <w:tcPr>
            <w:tcW w:w="2701" w:type="dxa"/>
            <w:gridSpan w:val="4"/>
            <w:tcBorders>
              <w:top w:val="single" w:color="000000" w:sz="6" w:space="0"/>
              <w:bottom w:val="single" w:color="000000" w:sz="6" w:space="0"/>
            </w:tcBorders>
            <w:vAlign w:val="center"/>
          </w:tcPr>
          <w:p>
            <w:pPr>
              <w:spacing w:line="400" w:lineRule="exact"/>
              <w:ind w:firstLine="560"/>
              <w:jc w:val="center"/>
              <w:rPr>
                <w:szCs w:val="28"/>
              </w:rPr>
            </w:pPr>
          </w:p>
        </w:tc>
        <w:tc>
          <w:tcPr>
            <w:tcW w:w="5435" w:type="dxa"/>
            <w:gridSpan w:val="6"/>
            <w:tcBorders>
              <w:top w:val="single" w:color="000000" w:sz="6" w:space="0"/>
              <w:bottom w:val="single" w:color="000000" w:sz="6" w:space="0"/>
              <w:right w:val="single" w:color="000000" w:sz="6" w:space="0"/>
            </w:tcBorders>
            <w:vAlign w:val="center"/>
          </w:tcPr>
          <w:p>
            <w:pPr>
              <w:spacing w:line="400" w:lineRule="exact"/>
              <w:ind w:firstLine="560"/>
              <w:jc w:val="center"/>
              <w:rPr>
                <w:szCs w:val="28"/>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709" w:hRule="atLeast"/>
          <w:jc w:val="center"/>
        </w:trPr>
        <w:tc>
          <w:tcPr>
            <w:tcW w:w="709" w:type="dxa"/>
            <w:vMerge w:val="continue"/>
            <w:tcBorders>
              <w:left w:val="single" w:color="000000" w:sz="6" w:space="0"/>
            </w:tcBorders>
            <w:vAlign w:val="center"/>
          </w:tcPr>
          <w:p>
            <w:pPr>
              <w:spacing w:line="400" w:lineRule="exact"/>
              <w:jc w:val="center"/>
              <w:rPr>
                <w:szCs w:val="28"/>
              </w:rPr>
            </w:pPr>
          </w:p>
        </w:tc>
        <w:tc>
          <w:tcPr>
            <w:tcW w:w="2701" w:type="dxa"/>
            <w:gridSpan w:val="4"/>
            <w:tcBorders>
              <w:top w:val="single" w:color="000000" w:sz="6" w:space="0"/>
              <w:bottom w:val="single" w:color="000000" w:sz="6" w:space="0"/>
            </w:tcBorders>
            <w:vAlign w:val="center"/>
          </w:tcPr>
          <w:p>
            <w:pPr>
              <w:spacing w:line="400" w:lineRule="exact"/>
              <w:ind w:firstLine="560"/>
              <w:jc w:val="center"/>
              <w:rPr>
                <w:szCs w:val="28"/>
              </w:rPr>
            </w:pPr>
          </w:p>
        </w:tc>
        <w:tc>
          <w:tcPr>
            <w:tcW w:w="5435" w:type="dxa"/>
            <w:gridSpan w:val="6"/>
            <w:tcBorders>
              <w:top w:val="single" w:color="000000" w:sz="6" w:space="0"/>
              <w:bottom w:val="single" w:color="000000" w:sz="6" w:space="0"/>
              <w:right w:val="single" w:color="000000" w:sz="6" w:space="0"/>
            </w:tcBorders>
            <w:vAlign w:val="center"/>
          </w:tcPr>
          <w:p>
            <w:pPr>
              <w:spacing w:line="400" w:lineRule="exact"/>
              <w:ind w:firstLine="560"/>
              <w:jc w:val="center"/>
              <w:rPr>
                <w:szCs w:val="28"/>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548" w:hRule="atLeast"/>
          <w:jc w:val="center"/>
        </w:trPr>
        <w:tc>
          <w:tcPr>
            <w:tcW w:w="709" w:type="dxa"/>
            <w:vMerge w:val="continue"/>
            <w:tcBorders>
              <w:left w:val="single" w:color="000000" w:sz="6" w:space="0"/>
            </w:tcBorders>
            <w:vAlign w:val="center"/>
          </w:tcPr>
          <w:p>
            <w:pPr>
              <w:spacing w:line="400" w:lineRule="exact"/>
              <w:jc w:val="center"/>
              <w:rPr>
                <w:szCs w:val="28"/>
              </w:rPr>
            </w:pPr>
          </w:p>
        </w:tc>
        <w:tc>
          <w:tcPr>
            <w:tcW w:w="2701" w:type="dxa"/>
            <w:gridSpan w:val="4"/>
            <w:tcBorders>
              <w:top w:val="single" w:color="000000" w:sz="6" w:space="0"/>
              <w:bottom w:val="single" w:color="000000" w:sz="6" w:space="0"/>
            </w:tcBorders>
            <w:vAlign w:val="center"/>
          </w:tcPr>
          <w:p>
            <w:pPr>
              <w:spacing w:line="400" w:lineRule="exact"/>
              <w:ind w:firstLine="640"/>
              <w:jc w:val="center"/>
            </w:pPr>
          </w:p>
        </w:tc>
        <w:tc>
          <w:tcPr>
            <w:tcW w:w="5435" w:type="dxa"/>
            <w:gridSpan w:val="6"/>
            <w:tcBorders>
              <w:top w:val="single" w:color="000000" w:sz="6" w:space="0"/>
              <w:bottom w:val="single" w:color="000000" w:sz="6" w:space="0"/>
              <w:right w:val="single" w:color="000000" w:sz="6" w:space="0"/>
            </w:tcBorders>
            <w:vAlign w:val="center"/>
          </w:tcPr>
          <w:p>
            <w:pPr>
              <w:spacing w:line="400" w:lineRule="exact"/>
              <w:ind w:firstLine="640"/>
              <w:jc w:val="cente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494" w:hRule="atLeast"/>
          <w:jc w:val="center"/>
        </w:trPr>
        <w:tc>
          <w:tcPr>
            <w:tcW w:w="709" w:type="dxa"/>
            <w:vMerge w:val="continue"/>
            <w:tcBorders>
              <w:left w:val="single" w:color="000000" w:sz="6" w:space="0"/>
            </w:tcBorders>
            <w:vAlign w:val="center"/>
          </w:tcPr>
          <w:p>
            <w:pPr>
              <w:spacing w:line="400" w:lineRule="exact"/>
              <w:jc w:val="center"/>
              <w:rPr>
                <w:szCs w:val="28"/>
              </w:rPr>
            </w:pPr>
          </w:p>
        </w:tc>
        <w:tc>
          <w:tcPr>
            <w:tcW w:w="2701" w:type="dxa"/>
            <w:gridSpan w:val="4"/>
            <w:tcBorders>
              <w:top w:val="single" w:color="000000" w:sz="6" w:space="0"/>
              <w:bottom w:val="single" w:color="000000" w:sz="6" w:space="0"/>
            </w:tcBorders>
            <w:vAlign w:val="center"/>
          </w:tcPr>
          <w:p>
            <w:pPr>
              <w:spacing w:line="400" w:lineRule="exact"/>
              <w:ind w:firstLine="880"/>
              <w:jc w:val="center"/>
              <w:rPr>
                <w:sz w:val="44"/>
                <w:szCs w:val="44"/>
              </w:rPr>
            </w:pPr>
          </w:p>
        </w:tc>
        <w:tc>
          <w:tcPr>
            <w:tcW w:w="5435" w:type="dxa"/>
            <w:gridSpan w:val="6"/>
            <w:tcBorders>
              <w:top w:val="single" w:color="000000" w:sz="6" w:space="0"/>
              <w:bottom w:val="single" w:color="000000" w:sz="6" w:space="0"/>
              <w:right w:val="single" w:color="000000" w:sz="6" w:space="0"/>
            </w:tcBorders>
            <w:vAlign w:val="center"/>
          </w:tcPr>
          <w:p>
            <w:pPr>
              <w:spacing w:line="400" w:lineRule="exact"/>
              <w:ind w:firstLine="880"/>
              <w:jc w:val="center"/>
              <w:rPr>
                <w:sz w:val="44"/>
                <w:szCs w:val="44"/>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497" w:hRule="atLeast"/>
          <w:jc w:val="center"/>
        </w:trPr>
        <w:tc>
          <w:tcPr>
            <w:tcW w:w="709" w:type="dxa"/>
            <w:vMerge w:val="continue"/>
            <w:tcBorders>
              <w:left w:val="single" w:color="000000" w:sz="6" w:space="0"/>
              <w:bottom w:val="single" w:color="000000" w:sz="6" w:space="0"/>
            </w:tcBorders>
            <w:vAlign w:val="center"/>
          </w:tcPr>
          <w:p>
            <w:pPr>
              <w:spacing w:line="400" w:lineRule="exact"/>
              <w:jc w:val="center"/>
              <w:rPr>
                <w:szCs w:val="28"/>
              </w:rPr>
            </w:pPr>
          </w:p>
        </w:tc>
        <w:tc>
          <w:tcPr>
            <w:tcW w:w="2701" w:type="dxa"/>
            <w:gridSpan w:val="4"/>
            <w:tcBorders>
              <w:top w:val="single" w:color="000000" w:sz="6" w:space="0"/>
              <w:bottom w:val="single" w:color="000000" w:sz="6" w:space="0"/>
            </w:tcBorders>
            <w:vAlign w:val="center"/>
          </w:tcPr>
          <w:p>
            <w:pPr>
              <w:spacing w:line="400" w:lineRule="exact"/>
              <w:ind w:firstLine="880"/>
              <w:jc w:val="center"/>
              <w:rPr>
                <w:sz w:val="44"/>
                <w:szCs w:val="44"/>
              </w:rPr>
            </w:pPr>
          </w:p>
        </w:tc>
        <w:tc>
          <w:tcPr>
            <w:tcW w:w="5435" w:type="dxa"/>
            <w:gridSpan w:val="6"/>
            <w:tcBorders>
              <w:top w:val="single" w:color="000000" w:sz="6" w:space="0"/>
              <w:bottom w:val="single" w:color="000000" w:sz="6" w:space="0"/>
              <w:right w:val="single" w:color="000000" w:sz="6" w:space="0"/>
            </w:tcBorders>
            <w:vAlign w:val="center"/>
          </w:tcPr>
          <w:p>
            <w:pPr>
              <w:spacing w:line="400" w:lineRule="exact"/>
              <w:ind w:firstLine="880"/>
              <w:jc w:val="center"/>
              <w:rPr>
                <w:sz w:val="44"/>
                <w:szCs w:val="44"/>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13254" w:hRule="atLeast"/>
          <w:jc w:val="center"/>
        </w:trPr>
        <w:tc>
          <w:tcPr>
            <w:tcW w:w="8845" w:type="dxa"/>
            <w:gridSpan w:val="11"/>
            <w:tcBorders>
              <w:top w:val="single" w:color="000000" w:sz="6" w:space="0"/>
              <w:left w:val="single" w:color="000000" w:sz="6" w:space="0"/>
              <w:bottom w:val="single" w:color="000000" w:sz="6" w:space="0"/>
              <w:right w:val="single" w:color="000000" w:sz="6" w:space="0"/>
            </w:tcBorders>
            <w:vAlign w:val="top"/>
          </w:tcPr>
          <w:p>
            <w:pPr>
              <w:spacing w:line="500" w:lineRule="exact"/>
              <w:rPr>
                <w:rFonts w:hint="eastAsia" w:ascii="Calibri" w:hAnsi="黑体" w:eastAsia="宋体"/>
                <w:bCs/>
                <w:sz w:val="21"/>
                <w:szCs w:val="28"/>
              </w:rPr>
            </w:pPr>
            <w:r>
              <w:rPr>
                <w:rFonts w:hint="eastAsia" w:hAnsi="黑体"/>
                <w:bCs/>
                <w:szCs w:val="28"/>
              </w:rPr>
              <w:t>主要事迹（</w:t>
            </w:r>
            <w:r>
              <w:rPr>
                <w:rFonts w:hint="default" w:ascii="Times New Roman" w:hAnsi="Times New Roman" w:cs="Times New Roman"/>
                <w:bCs/>
                <w:szCs w:val="28"/>
              </w:rPr>
              <w:t>1</w:t>
            </w:r>
            <w:r>
              <w:rPr>
                <w:rFonts w:hint="default" w:ascii="Times New Roman" w:hAnsi="Times New Roman" w:cs="Times New Roman"/>
                <w:bCs/>
                <w:szCs w:val="28"/>
                <w:lang w:val="en-US" w:eastAsia="zh-CN"/>
              </w:rPr>
              <w:t>5</w:t>
            </w:r>
            <w:r>
              <w:rPr>
                <w:rFonts w:hint="default" w:ascii="Times New Roman" w:hAnsi="Times New Roman" w:cs="Times New Roman"/>
                <w:bCs/>
                <w:szCs w:val="28"/>
              </w:rPr>
              <w:t>00</w:t>
            </w:r>
            <w:r>
              <w:rPr>
                <w:rFonts w:hint="eastAsia" w:hAnsi="黑体"/>
                <w:bCs/>
                <w:szCs w:val="28"/>
              </w:rPr>
              <w:t>字左右），</w:t>
            </w:r>
            <w:r>
              <w:rPr>
                <w:rFonts w:hint="eastAsia" w:ascii="Calibri" w:hAnsi="黑体" w:eastAsia="宋体"/>
                <w:bCs/>
                <w:sz w:val="21"/>
                <w:szCs w:val="28"/>
              </w:rPr>
              <w:t>内容应客观真实地反映候选人感人事迹、精神风貌</w:t>
            </w:r>
            <w:r>
              <w:rPr>
                <w:rFonts w:hint="eastAsia" w:ascii="Calibri" w:hAnsi="黑体" w:eastAsia="宋体"/>
                <w:bCs/>
                <w:sz w:val="21"/>
                <w:szCs w:val="28"/>
                <w:lang w:eastAsia="zh-CN"/>
              </w:rPr>
              <w:t>和</w:t>
            </w:r>
            <w:r>
              <w:rPr>
                <w:rFonts w:hint="eastAsia" w:ascii="Calibri" w:hAnsi="黑体" w:eastAsia="宋体"/>
                <w:bCs/>
                <w:sz w:val="21"/>
                <w:szCs w:val="28"/>
              </w:rPr>
              <w:t>社会影响情况。</w:t>
            </w:r>
          </w:p>
          <w:p>
            <w:pPr>
              <w:spacing w:line="400" w:lineRule="exact"/>
              <w:jc w:val="left"/>
              <w:rPr>
                <w:sz w:val="44"/>
                <w:szCs w:val="44"/>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13365" w:hRule="atLeast"/>
          <w:jc w:val="center"/>
        </w:trPr>
        <w:tc>
          <w:tcPr>
            <w:tcW w:w="8845" w:type="dxa"/>
            <w:gridSpan w:val="11"/>
            <w:tcBorders>
              <w:top w:val="single" w:color="000000" w:sz="6" w:space="0"/>
              <w:left w:val="single" w:color="000000" w:sz="6" w:space="0"/>
              <w:bottom w:val="single" w:color="000000" w:sz="6" w:space="0"/>
              <w:right w:val="single" w:color="000000" w:sz="6" w:space="0"/>
            </w:tcBorders>
            <w:vAlign w:val="top"/>
          </w:tcPr>
          <w:p>
            <w:pPr>
              <w:spacing w:line="400" w:lineRule="exact"/>
              <w:rPr>
                <w:sz w:val="44"/>
                <w:szCs w:val="44"/>
              </w:rPr>
            </w:pPr>
            <w:r>
              <w:rPr>
                <w:rFonts w:hint="eastAsia" w:hAnsi="黑体"/>
                <w:bCs/>
                <w:szCs w:val="28"/>
              </w:rPr>
              <w:t>感人故事</w:t>
            </w:r>
            <w:r>
              <w:rPr>
                <w:rFonts w:hint="default" w:ascii="Times New Roman" w:hAnsi="Times New Roman" w:cs="Times New Roman"/>
                <w:bCs/>
                <w:szCs w:val="28"/>
              </w:rPr>
              <w:t>（1—2个，1000字以内）</w:t>
            </w:r>
          </w:p>
        </w:tc>
      </w:tr>
    </w:tbl>
    <w:p>
      <w:pPr>
        <w:spacing w:line="20" w:lineRule="exact"/>
      </w:pPr>
    </w:p>
    <w:tbl>
      <w:tblPr>
        <w:tblStyle w:val="8"/>
        <w:tblW w:w="8880" w:type="dxa"/>
        <w:jc w:val="cente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
      <w:tblGrid>
        <w:gridCol w:w="802"/>
        <w:gridCol w:w="765"/>
        <w:gridCol w:w="1563"/>
        <w:gridCol w:w="1071"/>
        <w:gridCol w:w="4679"/>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90" w:hRule="atLeast"/>
          <w:jc w:val="center"/>
        </w:trPr>
        <w:tc>
          <w:tcPr>
            <w:tcW w:w="802" w:type="dxa"/>
            <w:tcBorders>
              <w:top w:val="single" w:color="000000" w:sz="6" w:space="0"/>
              <w:left w:val="single" w:color="000000" w:sz="6" w:space="0"/>
              <w:bottom w:val="single" w:color="000000" w:sz="6" w:space="0"/>
              <w:right w:val="single" w:color="000000" w:sz="6" w:space="0"/>
            </w:tcBorders>
            <w:textDirection w:val="tbRlV"/>
            <w:vAlign w:val="center"/>
          </w:tcPr>
          <w:p>
            <w:pPr>
              <w:spacing w:line="400" w:lineRule="exact"/>
              <w:ind w:left="113" w:right="113"/>
              <w:jc w:val="center"/>
              <w:rPr>
                <w:rFonts w:hAnsi="黑体"/>
                <w:bCs/>
                <w:szCs w:val="28"/>
              </w:rPr>
            </w:pPr>
            <w:r>
              <w:rPr>
                <w:rFonts w:hint="eastAsia"/>
                <w:spacing w:val="40"/>
                <w:szCs w:val="28"/>
              </w:rPr>
              <w:t>个人声明</w:t>
            </w:r>
          </w:p>
        </w:tc>
        <w:tc>
          <w:tcPr>
            <w:tcW w:w="8078" w:type="dxa"/>
            <w:gridSpan w:val="4"/>
            <w:tcBorders>
              <w:top w:val="single" w:color="000000" w:sz="6" w:space="0"/>
              <w:left w:val="single" w:color="000000" w:sz="6" w:space="0"/>
              <w:bottom w:val="single" w:color="000000" w:sz="6" w:space="0"/>
              <w:right w:val="single" w:color="000000" w:sz="6" w:space="0"/>
            </w:tcBorders>
            <w:vAlign w:val="center"/>
          </w:tcPr>
          <w:p>
            <w:pPr>
              <w:tabs>
                <w:tab w:val="right" w:pos="9720"/>
              </w:tabs>
              <w:snapToGrid w:val="0"/>
              <w:spacing w:line="420" w:lineRule="exact"/>
              <w:ind w:firstLine="560"/>
              <w:textAlignment w:val="bottom"/>
              <w:rPr>
                <w:sz w:val="24"/>
                <w:szCs w:val="24"/>
              </w:rPr>
            </w:pPr>
            <w:r>
              <w:rPr>
                <w:sz w:val="24"/>
                <w:szCs w:val="24"/>
              </w:rPr>
              <w:t>本人接受推荐，承诺推荐材料中所有信息真实可靠，若有失实和造假行为，本人愿承担一切责任。</w:t>
            </w:r>
          </w:p>
          <w:p>
            <w:pPr>
              <w:tabs>
                <w:tab w:val="right" w:pos="9720"/>
              </w:tabs>
              <w:snapToGrid w:val="0"/>
              <w:spacing w:line="420" w:lineRule="exact"/>
              <w:ind w:firstLine="300"/>
              <w:textAlignment w:val="bottom"/>
            </w:pPr>
          </w:p>
          <w:p>
            <w:pPr>
              <w:tabs>
                <w:tab w:val="right" w:pos="9720"/>
              </w:tabs>
              <w:snapToGrid w:val="0"/>
              <w:spacing w:line="420" w:lineRule="exact"/>
              <w:ind w:firstLine="3150" w:firstLineChars="1500"/>
              <w:textAlignment w:val="bottom"/>
            </w:pPr>
            <w:r>
              <w:t>候选人签名</w:t>
            </w:r>
            <w:r>
              <w:rPr>
                <w:rFonts w:hint="eastAsia"/>
              </w:rPr>
              <w:t>：</w:t>
            </w:r>
          </w:p>
          <w:p>
            <w:pPr>
              <w:spacing w:line="420" w:lineRule="exact"/>
              <w:ind w:firstLine="5775" w:firstLineChars="2750"/>
              <w:jc w:val="left"/>
            </w:pPr>
            <w:r>
              <w:t xml:space="preserve">年  </w:t>
            </w:r>
            <w:r>
              <w:rPr>
                <w:rFonts w:hint="eastAsia"/>
              </w:rPr>
              <w:t xml:space="preserve"> </w:t>
            </w:r>
            <w:r>
              <w:t xml:space="preserve">月 </w:t>
            </w:r>
            <w:r>
              <w:rPr>
                <w:rFonts w:hint="eastAsia"/>
              </w:rPr>
              <w:t xml:space="preserve"> </w:t>
            </w:r>
            <w:r>
              <w:t xml:space="preserve"> 日</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4758" w:hRule="exact"/>
          <w:jc w:val="center"/>
        </w:trPr>
        <w:tc>
          <w:tcPr>
            <w:tcW w:w="802" w:type="dxa"/>
            <w:vMerge w:val="restart"/>
            <w:tcBorders>
              <w:top w:val="single" w:color="000000" w:sz="6" w:space="0"/>
              <w:left w:val="single" w:color="000000" w:sz="6" w:space="0"/>
              <w:right w:val="single" w:color="000000" w:sz="6" w:space="0"/>
            </w:tcBorders>
            <w:textDirection w:val="tbRlV"/>
            <w:vAlign w:val="center"/>
          </w:tcPr>
          <w:p>
            <w:pPr>
              <w:spacing w:line="400" w:lineRule="exact"/>
              <w:ind w:left="113" w:right="113"/>
              <w:jc w:val="center"/>
              <w:rPr>
                <w:rFonts w:hint="eastAsia"/>
                <w:spacing w:val="40"/>
                <w:szCs w:val="28"/>
              </w:rPr>
            </w:pPr>
            <w:r>
              <w:rPr>
                <w:rFonts w:hint="eastAsia"/>
                <w:spacing w:val="40"/>
                <w:szCs w:val="28"/>
              </w:rPr>
              <w:t>所在单位意见</w:t>
            </w:r>
          </w:p>
        </w:tc>
        <w:tc>
          <w:tcPr>
            <w:tcW w:w="8078" w:type="dxa"/>
            <w:gridSpan w:val="4"/>
            <w:tcBorders>
              <w:top w:val="single" w:color="000000" w:sz="6" w:space="0"/>
              <w:left w:val="single" w:color="000000" w:sz="6" w:space="0"/>
              <w:bottom w:val="single" w:color="000000" w:sz="6" w:space="0"/>
              <w:right w:val="single" w:color="000000" w:sz="6" w:space="0"/>
            </w:tcBorders>
            <w:vAlign w:val="top"/>
          </w:tcPr>
          <w:p>
            <w:pPr>
              <w:tabs>
                <w:tab w:val="right" w:pos="9720"/>
              </w:tabs>
              <w:snapToGrid w:val="0"/>
              <w:spacing w:line="420" w:lineRule="exact"/>
              <w:ind w:firstLine="560" w:firstLineChars="0"/>
              <w:jc w:val="both"/>
              <w:textAlignment w:val="bottom"/>
              <w:rPr>
                <w:rFonts w:hint="eastAsia"/>
              </w:rPr>
            </w:pPr>
            <w:r>
              <w:rPr>
                <w:rFonts w:hint="eastAsia"/>
                <w:lang w:eastAsia="zh-CN"/>
              </w:rPr>
              <w:t>注：</w:t>
            </w:r>
            <w:r>
              <w:rPr>
                <w:rFonts w:hint="eastAsia"/>
              </w:rPr>
              <w:t>候选人人事关系所在单位需对候选人政治表现、廉洁自律、道德品行，以及材料的真实性、准确性及涉密情况出具明确意见。意见中应明确写出是否同意推荐。</w:t>
            </w:r>
          </w:p>
          <w:p>
            <w:pPr>
              <w:pStyle w:val="5"/>
              <w:jc w:val="both"/>
              <w:rPr>
                <w:rFonts w:hint="eastAsia"/>
              </w:rPr>
            </w:pPr>
          </w:p>
          <w:p>
            <w:pPr>
              <w:pStyle w:val="5"/>
              <w:jc w:val="both"/>
              <w:rPr>
                <w:rFonts w:hint="eastAsia"/>
              </w:rPr>
            </w:pPr>
          </w:p>
          <w:p>
            <w:pPr>
              <w:pStyle w:val="5"/>
              <w:jc w:val="both"/>
              <w:rPr>
                <w:rFonts w:hint="eastAsia"/>
              </w:rPr>
            </w:pPr>
          </w:p>
          <w:p>
            <w:pPr>
              <w:pStyle w:val="5"/>
              <w:jc w:val="both"/>
              <w:rPr>
                <w:rFonts w:hint="eastAsia"/>
              </w:rPr>
            </w:pPr>
          </w:p>
          <w:p>
            <w:pPr>
              <w:pStyle w:val="5"/>
              <w:jc w:val="both"/>
              <w:rPr>
                <w:rFonts w:hint="eastAsia"/>
              </w:rPr>
            </w:pPr>
          </w:p>
          <w:p>
            <w:pPr>
              <w:pStyle w:val="5"/>
              <w:jc w:val="both"/>
              <w:rPr>
                <w:rFonts w:hint="eastAsia"/>
              </w:rPr>
            </w:pPr>
          </w:p>
          <w:p>
            <w:pPr>
              <w:pStyle w:val="5"/>
              <w:jc w:val="both"/>
              <w:rPr>
                <w:rFonts w:hint="eastAsia"/>
              </w:rPr>
            </w:pPr>
          </w:p>
          <w:p>
            <w:pPr>
              <w:pStyle w:val="5"/>
              <w:jc w:val="both"/>
              <w:rPr>
                <w:rFonts w:hint="eastAsia"/>
              </w:rPr>
            </w:pPr>
          </w:p>
          <w:p>
            <w:pPr>
              <w:pStyle w:val="5"/>
              <w:jc w:val="both"/>
              <w:rPr>
                <w:rFonts w:hint="eastAsia"/>
              </w:rPr>
            </w:pPr>
          </w:p>
          <w:p>
            <w:pPr>
              <w:pStyle w:val="5"/>
              <w:jc w:val="both"/>
              <w:rPr>
                <w:rFonts w:hint="eastAsia"/>
              </w:rPr>
            </w:pPr>
          </w:p>
          <w:p>
            <w:pPr>
              <w:pStyle w:val="5"/>
              <w:jc w:val="both"/>
              <w:rPr>
                <w:rFonts w:hint="eastAsia"/>
              </w:rPr>
            </w:pPr>
          </w:p>
          <w:p>
            <w:pPr>
              <w:pStyle w:val="5"/>
              <w:jc w:val="both"/>
              <w:rPr>
                <w:rFonts w:hint="eastAsia"/>
              </w:rPr>
            </w:pPr>
          </w:p>
          <w:p>
            <w:pPr>
              <w:pStyle w:val="5"/>
              <w:jc w:val="both"/>
              <w:rPr>
                <w:rFonts w:hint="eastAsia"/>
              </w:rPr>
            </w:pPr>
          </w:p>
          <w:p>
            <w:pPr>
              <w:spacing w:line="420" w:lineRule="exact"/>
              <w:ind w:firstLine="4305" w:firstLineChars="2050"/>
              <w:jc w:val="both"/>
              <w:rPr>
                <w:rFonts w:hint="eastAsia"/>
              </w:rPr>
            </w:pPr>
            <w:r>
              <w:rPr>
                <w:rFonts w:hint="eastAsia"/>
              </w:rPr>
              <w:t xml:space="preserve"> （盖 章）</w:t>
            </w:r>
          </w:p>
          <w:p>
            <w:pPr>
              <w:spacing w:line="420" w:lineRule="exact"/>
              <w:ind w:firstLine="4305" w:firstLineChars="2050"/>
              <w:jc w:val="both"/>
              <w:rPr>
                <w:rFonts w:hint="eastAsia"/>
              </w:rPr>
            </w:pPr>
            <w:r>
              <w:rPr>
                <w:rFonts w:hint="eastAsia"/>
              </w:rPr>
              <w:t>年</w:t>
            </w:r>
            <w:r>
              <w:t xml:space="preserve">   </w:t>
            </w:r>
            <w:r>
              <w:rPr>
                <w:rFonts w:hint="eastAsia"/>
              </w:rPr>
              <w:t>月</w:t>
            </w:r>
            <w:r>
              <w:t xml:space="preserve">   </w:t>
            </w:r>
            <w:r>
              <w:rPr>
                <w:rFonts w:hint="eastAsia"/>
              </w:rPr>
              <w:t>日</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673" w:hRule="exact"/>
          <w:jc w:val="center"/>
        </w:trPr>
        <w:tc>
          <w:tcPr>
            <w:tcW w:w="802" w:type="dxa"/>
            <w:vMerge w:val="continue"/>
            <w:tcBorders>
              <w:left w:val="single" w:color="000000" w:sz="6" w:space="0"/>
              <w:bottom w:val="single" w:color="000000" w:sz="6" w:space="0"/>
              <w:right w:val="single" w:color="000000" w:sz="6" w:space="0"/>
            </w:tcBorders>
            <w:textDirection w:val="tbRlV"/>
            <w:vAlign w:val="center"/>
          </w:tcPr>
          <w:p>
            <w:pPr>
              <w:spacing w:line="400" w:lineRule="exact"/>
              <w:ind w:left="113" w:right="113"/>
              <w:jc w:val="center"/>
              <w:rPr>
                <w:rFonts w:hint="eastAsia"/>
                <w:spacing w:val="40"/>
                <w:szCs w:val="28"/>
              </w:rPr>
            </w:pPr>
          </w:p>
        </w:tc>
        <w:tc>
          <w:tcPr>
            <w:tcW w:w="765" w:type="dxa"/>
            <w:tcBorders>
              <w:top w:val="single" w:color="000000" w:sz="6" w:space="0"/>
              <w:left w:val="single" w:color="000000" w:sz="6" w:space="0"/>
              <w:bottom w:val="single" w:color="000000" w:sz="6" w:space="0"/>
              <w:right w:val="single" w:color="000000" w:sz="6" w:space="0"/>
            </w:tcBorders>
            <w:vAlign w:val="center"/>
          </w:tcPr>
          <w:p>
            <w:pPr>
              <w:pStyle w:val="5"/>
              <w:jc w:val="center"/>
              <w:rPr>
                <w:rFonts w:hint="eastAsia" w:eastAsia="宋体"/>
                <w:b/>
                <w:bCs/>
                <w:lang w:eastAsia="zh-CN"/>
              </w:rPr>
            </w:pPr>
            <w:r>
              <w:rPr>
                <w:rFonts w:hint="eastAsia"/>
                <w:b/>
                <w:bCs/>
                <w:lang w:eastAsia="zh-CN"/>
              </w:rPr>
              <w:t>联系人</w:t>
            </w:r>
          </w:p>
        </w:tc>
        <w:tc>
          <w:tcPr>
            <w:tcW w:w="1563" w:type="dxa"/>
            <w:tcBorders>
              <w:top w:val="single" w:color="000000" w:sz="6" w:space="0"/>
              <w:left w:val="single" w:color="000000" w:sz="6" w:space="0"/>
              <w:bottom w:val="single" w:color="000000" w:sz="6" w:space="0"/>
              <w:right w:val="single" w:color="000000" w:sz="6" w:space="0"/>
            </w:tcBorders>
            <w:vAlign w:val="center"/>
          </w:tcPr>
          <w:p>
            <w:pPr>
              <w:pStyle w:val="5"/>
              <w:jc w:val="center"/>
              <w:rPr>
                <w:rFonts w:hint="eastAsia"/>
                <w:b/>
                <w:bCs/>
              </w:rPr>
            </w:pPr>
          </w:p>
        </w:tc>
        <w:tc>
          <w:tcPr>
            <w:tcW w:w="1071" w:type="dxa"/>
            <w:tcBorders>
              <w:top w:val="single" w:color="000000" w:sz="6" w:space="0"/>
              <w:left w:val="single" w:color="000000" w:sz="6" w:space="0"/>
              <w:bottom w:val="single" w:color="000000" w:sz="6" w:space="0"/>
              <w:right w:val="single" w:color="000000" w:sz="6" w:space="0"/>
            </w:tcBorders>
            <w:vAlign w:val="center"/>
          </w:tcPr>
          <w:p>
            <w:pPr>
              <w:pStyle w:val="5"/>
              <w:jc w:val="center"/>
              <w:rPr>
                <w:rFonts w:hint="eastAsia" w:eastAsia="宋体"/>
                <w:b/>
                <w:bCs/>
                <w:lang w:eastAsia="zh-CN"/>
              </w:rPr>
            </w:pPr>
            <w:r>
              <w:rPr>
                <w:rFonts w:hint="eastAsia"/>
                <w:b/>
                <w:bCs/>
                <w:lang w:eastAsia="zh-CN"/>
              </w:rPr>
              <w:t>联系电话</w:t>
            </w:r>
          </w:p>
        </w:tc>
        <w:tc>
          <w:tcPr>
            <w:tcW w:w="4679" w:type="dxa"/>
            <w:tcBorders>
              <w:top w:val="single" w:color="000000" w:sz="6" w:space="0"/>
              <w:left w:val="single" w:color="000000" w:sz="6" w:space="0"/>
              <w:bottom w:val="single" w:color="000000" w:sz="6" w:space="0"/>
              <w:right w:val="single" w:color="000000" w:sz="6" w:space="0"/>
            </w:tcBorders>
            <w:vAlign w:val="center"/>
          </w:tcPr>
          <w:p>
            <w:pPr>
              <w:pStyle w:val="5"/>
              <w:jc w:val="center"/>
              <w:rPr>
                <w:rFonts w:hint="eastAsia"/>
                <w:b/>
                <w:bCs/>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4408" w:hRule="exact"/>
          <w:jc w:val="center"/>
        </w:trPr>
        <w:tc>
          <w:tcPr>
            <w:tcW w:w="802" w:type="dxa"/>
            <w:vMerge w:val="restart"/>
            <w:tcBorders>
              <w:top w:val="single" w:color="000000" w:sz="6" w:space="0"/>
              <w:left w:val="single" w:color="000000" w:sz="6" w:space="0"/>
              <w:right w:val="single" w:color="000000" w:sz="6" w:space="0"/>
            </w:tcBorders>
            <w:textDirection w:val="tbRlV"/>
            <w:vAlign w:val="center"/>
          </w:tcPr>
          <w:p>
            <w:pPr>
              <w:spacing w:line="400" w:lineRule="exact"/>
              <w:ind w:left="113" w:right="113"/>
              <w:jc w:val="center"/>
              <w:rPr>
                <w:spacing w:val="40"/>
                <w:szCs w:val="28"/>
              </w:rPr>
            </w:pPr>
            <w:r>
              <w:rPr>
                <w:rFonts w:hint="eastAsia"/>
                <w:spacing w:val="40"/>
                <w:szCs w:val="28"/>
              </w:rPr>
              <w:t>推荐单位意见</w:t>
            </w:r>
          </w:p>
        </w:tc>
        <w:tc>
          <w:tcPr>
            <w:tcW w:w="8078" w:type="dxa"/>
            <w:gridSpan w:val="4"/>
            <w:tcBorders>
              <w:top w:val="single" w:color="000000" w:sz="6" w:space="0"/>
              <w:left w:val="single" w:color="000000" w:sz="6" w:space="0"/>
              <w:bottom w:val="single" w:color="000000" w:sz="6" w:space="0"/>
              <w:right w:val="single" w:color="000000" w:sz="6" w:space="0"/>
            </w:tcBorders>
            <w:vAlign w:val="top"/>
          </w:tcPr>
          <w:p>
            <w:pPr>
              <w:snapToGrid w:val="0"/>
              <w:spacing w:before="60" w:line="420" w:lineRule="exact"/>
              <w:ind w:firstLine="420" w:firstLineChars="200"/>
              <w:jc w:val="both"/>
              <w:rPr>
                <w:rFonts w:hint="eastAsia" w:eastAsia="宋体"/>
                <w:szCs w:val="28"/>
                <w:lang w:eastAsia="zh-CN"/>
              </w:rPr>
            </w:pPr>
            <w:r>
              <w:rPr>
                <w:rFonts w:hint="eastAsia"/>
                <w:sz w:val="21"/>
                <w:szCs w:val="24"/>
                <w:highlight w:val="none"/>
                <w:lang w:eastAsia="zh-CN"/>
              </w:rPr>
              <w:t>注：</w:t>
            </w:r>
            <w:r>
              <w:rPr>
                <w:rFonts w:hint="eastAsia" w:ascii="Calibri" w:eastAsia="宋体"/>
                <w:sz w:val="21"/>
                <w:szCs w:val="24"/>
                <w:highlight w:val="none"/>
              </w:rPr>
              <w:t>对候选人主要事迹和学风道德等方面作出评价</w:t>
            </w:r>
            <w:r>
              <w:rPr>
                <w:rFonts w:hint="eastAsia"/>
              </w:rPr>
              <w:t>，</w:t>
            </w:r>
            <w:r>
              <w:rPr>
                <w:rFonts w:hint="eastAsia" w:ascii="Calibri" w:eastAsia="宋体"/>
                <w:spacing w:val="0"/>
                <w:sz w:val="21"/>
              </w:rPr>
              <w:t>意见中应明确写出是否同意推荐</w:t>
            </w:r>
            <w:r>
              <w:rPr>
                <w:rFonts w:hint="eastAsia"/>
              </w:rPr>
              <w:t>。</w:t>
            </w:r>
            <w:r>
              <w:rPr>
                <w:rFonts w:hint="eastAsia"/>
                <w:lang w:eastAsia="zh-CN"/>
              </w:rPr>
              <w:t>市州和县市区科协需逐级推荐并在本栏内盖章。</w:t>
            </w:r>
          </w:p>
          <w:p>
            <w:pPr>
              <w:pStyle w:val="5"/>
              <w:jc w:val="both"/>
              <w:rPr>
                <w:szCs w:val="28"/>
              </w:rPr>
            </w:pPr>
          </w:p>
          <w:p>
            <w:pPr>
              <w:pStyle w:val="5"/>
              <w:jc w:val="both"/>
              <w:rPr>
                <w:szCs w:val="28"/>
              </w:rPr>
            </w:pPr>
          </w:p>
          <w:p>
            <w:pPr>
              <w:pStyle w:val="5"/>
              <w:jc w:val="both"/>
              <w:rPr>
                <w:szCs w:val="28"/>
              </w:rPr>
            </w:pPr>
          </w:p>
          <w:p>
            <w:pPr>
              <w:pStyle w:val="5"/>
              <w:jc w:val="both"/>
              <w:rPr>
                <w:szCs w:val="28"/>
              </w:rPr>
            </w:pPr>
          </w:p>
          <w:p>
            <w:pPr>
              <w:pStyle w:val="5"/>
              <w:jc w:val="both"/>
              <w:rPr>
                <w:szCs w:val="28"/>
              </w:rPr>
            </w:pPr>
          </w:p>
          <w:p>
            <w:pPr>
              <w:pStyle w:val="5"/>
              <w:jc w:val="both"/>
              <w:rPr>
                <w:szCs w:val="28"/>
              </w:rPr>
            </w:pPr>
          </w:p>
          <w:p>
            <w:pPr>
              <w:pStyle w:val="5"/>
              <w:jc w:val="both"/>
              <w:rPr>
                <w:szCs w:val="28"/>
              </w:rPr>
            </w:pPr>
          </w:p>
          <w:p>
            <w:pPr>
              <w:pStyle w:val="5"/>
              <w:jc w:val="both"/>
              <w:rPr>
                <w:szCs w:val="28"/>
              </w:rPr>
            </w:pPr>
          </w:p>
          <w:p>
            <w:pPr>
              <w:snapToGrid w:val="0"/>
              <w:spacing w:before="60" w:line="420" w:lineRule="exact"/>
              <w:jc w:val="both"/>
              <w:rPr>
                <w:szCs w:val="28"/>
              </w:rPr>
            </w:pPr>
          </w:p>
          <w:p>
            <w:pPr>
              <w:snapToGrid w:val="0"/>
              <w:spacing w:before="60" w:line="420" w:lineRule="exact"/>
              <w:jc w:val="both"/>
              <w:rPr>
                <w:szCs w:val="28"/>
              </w:rPr>
            </w:pPr>
            <w:r>
              <w:rPr>
                <w:szCs w:val="28"/>
              </w:rPr>
              <w:t xml:space="preserve">                                </w:t>
            </w:r>
            <w:r>
              <w:rPr>
                <w:rFonts w:hint="eastAsia"/>
                <w:szCs w:val="28"/>
              </w:rPr>
              <w:t xml:space="preserve">      </w:t>
            </w:r>
            <w:r>
              <w:rPr>
                <w:rFonts w:hint="eastAsia"/>
                <w:szCs w:val="28"/>
                <w:lang w:val="en-US" w:eastAsia="zh-CN"/>
              </w:rPr>
              <w:t xml:space="preserve">    </w:t>
            </w:r>
            <w:r>
              <w:rPr>
                <w:rFonts w:hint="eastAsia"/>
                <w:szCs w:val="28"/>
              </w:rPr>
              <w:t>（盖 章）</w:t>
            </w:r>
          </w:p>
          <w:p>
            <w:pPr>
              <w:spacing w:line="420" w:lineRule="exact"/>
              <w:ind w:firstLine="4305" w:firstLineChars="2050"/>
              <w:jc w:val="both"/>
              <w:rPr>
                <w:rFonts w:hAnsi="黑体"/>
                <w:bCs/>
                <w:szCs w:val="28"/>
              </w:rPr>
            </w:pPr>
            <w:r>
              <w:rPr>
                <w:rFonts w:hint="eastAsia"/>
                <w:szCs w:val="28"/>
              </w:rPr>
              <w:t>年</w:t>
            </w:r>
            <w:r>
              <w:rPr>
                <w:szCs w:val="28"/>
              </w:rPr>
              <w:t xml:space="preserve">   </w:t>
            </w:r>
            <w:r>
              <w:rPr>
                <w:rFonts w:hint="eastAsia"/>
                <w:szCs w:val="28"/>
              </w:rPr>
              <w:t>月</w:t>
            </w:r>
            <w:r>
              <w:rPr>
                <w:szCs w:val="28"/>
              </w:rPr>
              <w:t xml:space="preserve">   </w:t>
            </w:r>
            <w:r>
              <w:rPr>
                <w:rFonts w:hint="eastAsia"/>
                <w:szCs w:val="28"/>
              </w:rPr>
              <w:t>日</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699" w:hRule="exact"/>
          <w:jc w:val="center"/>
        </w:trPr>
        <w:tc>
          <w:tcPr>
            <w:tcW w:w="802" w:type="dxa"/>
            <w:vMerge w:val="continue"/>
            <w:tcBorders>
              <w:left w:val="single" w:color="000000" w:sz="6" w:space="0"/>
              <w:bottom w:val="single" w:color="000000" w:sz="6" w:space="0"/>
              <w:right w:val="single" w:color="000000" w:sz="6" w:space="0"/>
            </w:tcBorders>
            <w:textDirection w:val="tbRlV"/>
            <w:vAlign w:val="center"/>
          </w:tcPr>
          <w:p>
            <w:pPr>
              <w:spacing w:line="400" w:lineRule="exact"/>
              <w:ind w:left="113" w:right="113"/>
              <w:jc w:val="center"/>
              <w:rPr>
                <w:rFonts w:hint="eastAsia"/>
                <w:spacing w:val="40"/>
                <w:szCs w:val="28"/>
              </w:rPr>
            </w:pPr>
          </w:p>
        </w:tc>
        <w:tc>
          <w:tcPr>
            <w:tcW w:w="765" w:type="dxa"/>
            <w:tcBorders>
              <w:top w:val="single" w:color="000000" w:sz="6" w:space="0"/>
              <w:left w:val="single" w:color="000000" w:sz="6" w:space="0"/>
              <w:bottom w:val="single" w:color="000000" w:sz="6" w:space="0"/>
              <w:right w:val="single" w:color="000000" w:sz="6" w:space="0"/>
            </w:tcBorders>
            <w:vAlign w:val="center"/>
          </w:tcPr>
          <w:p>
            <w:pPr>
              <w:pStyle w:val="5"/>
              <w:jc w:val="center"/>
              <w:rPr>
                <w:rFonts w:hint="eastAsia"/>
                <w:b/>
                <w:bCs/>
                <w:lang w:eastAsia="zh-CN"/>
              </w:rPr>
            </w:pPr>
            <w:r>
              <w:rPr>
                <w:rFonts w:hint="eastAsia"/>
                <w:b/>
                <w:bCs/>
                <w:lang w:eastAsia="zh-CN"/>
              </w:rPr>
              <w:t>联系人</w:t>
            </w:r>
          </w:p>
        </w:tc>
        <w:tc>
          <w:tcPr>
            <w:tcW w:w="1563" w:type="dxa"/>
            <w:tcBorders>
              <w:top w:val="single" w:color="000000" w:sz="6" w:space="0"/>
              <w:left w:val="single" w:color="000000" w:sz="6" w:space="0"/>
              <w:bottom w:val="single" w:color="000000" w:sz="6" w:space="0"/>
              <w:right w:val="single" w:color="000000" w:sz="6" w:space="0"/>
            </w:tcBorders>
            <w:vAlign w:val="center"/>
          </w:tcPr>
          <w:p>
            <w:pPr>
              <w:pStyle w:val="5"/>
              <w:jc w:val="center"/>
              <w:rPr>
                <w:rFonts w:hint="eastAsia"/>
                <w:b/>
                <w:bCs/>
                <w:lang w:eastAsia="zh-CN"/>
              </w:rPr>
            </w:pPr>
          </w:p>
        </w:tc>
        <w:tc>
          <w:tcPr>
            <w:tcW w:w="1071" w:type="dxa"/>
            <w:tcBorders>
              <w:top w:val="single" w:color="000000" w:sz="6" w:space="0"/>
              <w:left w:val="single" w:color="000000" w:sz="6" w:space="0"/>
              <w:bottom w:val="single" w:color="000000" w:sz="6" w:space="0"/>
              <w:right w:val="single" w:color="000000" w:sz="6" w:space="0"/>
            </w:tcBorders>
            <w:vAlign w:val="center"/>
          </w:tcPr>
          <w:p>
            <w:pPr>
              <w:pStyle w:val="5"/>
              <w:jc w:val="center"/>
              <w:rPr>
                <w:rFonts w:hint="eastAsia"/>
                <w:b/>
                <w:bCs/>
                <w:lang w:eastAsia="zh-CN"/>
              </w:rPr>
            </w:pPr>
            <w:r>
              <w:rPr>
                <w:rFonts w:hint="eastAsia"/>
                <w:b/>
                <w:bCs/>
                <w:lang w:eastAsia="zh-CN"/>
              </w:rPr>
              <w:t>联系电话</w:t>
            </w:r>
          </w:p>
        </w:tc>
        <w:tc>
          <w:tcPr>
            <w:tcW w:w="4679" w:type="dxa"/>
            <w:tcBorders>
              <w:top w:val="single" w:color="000000" w:sz="6" w:space="0"/>
              <w:left w:val="single" w:color="000000" w:sz="6" w:space="0"/>
              <w:bottom w:val="single" w:color="000000" w:sz="6" w:space="0"/>
              <w:right w:val="single" w:color="000000" w:sz="6" w:space="0"/>
            </w:tcBorders>
            <w:vAlign w:val="center"/>
          </w:tcPr>
          <w:p>
            <w:pPr>
              <w:pStyle w:val="5"/>
              <w:jc w:val="center"/>
              <w:rPr>
                <w:rFonts w:hint="eastAsia"/>
                <w:b/>
                <w:bCs/>
                <w:lang w:eastAsia="zh-CN"/>
              </w:rPr>
            </w:pPr>
          </w:p>
        </w:tc>
      </w:tr>
    </w:tbl>
    <w:p>
      <w:pPr>
        <w:jc w:val="left"/>
        <w:rPr>
          <w:rFonts w:hint="eastAsia" w:ascii="黑体" w:hAnsi="黑体" w:eastAsia="黑体"/>
          <w:sz w:val="32"/>
          <w:szCs w:val="32"/>
          <w:lang w:eastAsia="zh-CN"/>
        </w:rPr>
      </w:pPr>
      <w:r>
        <w:rPr>
          <w:rFonts w:hint="eastAsia" w:ascii="黑体" w:hAnsi="黑体" w:eastAsia="黑体"/>
          <w:sz w:val="32"/>
          <w:szCs w:val="32"/>
        </w:rPr>
        <w:t>附件</w:t>
      </w:r>
      <w:r>
        <w:rPr>
          <w:rFonts w:hint="eastAsia" w:ascii="黑体" w:hAnsi="黑体" w:eastAsia="黑体"/>
          <w:sz w:val="32"/>
          <w:szCs w:val="32"/>
          <w:lang w:val="en-US" w:eastAsia="zh-CN"/>
        </w:rPr>
        <w:t>2</w:t>
      </w:r>
    </w:p>
    <w:p>
      <w:pPr>
        <w:pStyle w:val="3"/>
        <w:jc w:val="center"/>
        <w:rPr>
          <w:rFonts w:hint="eastAsia" w:ascii="小标宋" w:eastAsia="小标宋"/>
          <w:sz w:val="44"/>
          <w:szCs w:val="44"/>
          <w:lang w:eastAsia="zh-CN"/>
        </w:rPr>
      </w:pPr>
      <w:r>
        <w:rPr>
          <w:rFonts w:hint="eastAsia" w:ascii="小标宋" w:eastAsia="小标宋"/>
          <w:sz w:val="44"/>
          <w:szCs w:val="44"/>
          <w:lang w:eastAsia="zh-CN"/>
        </w:rPr>
        <w:t>202</w:t>
      </w:r>
      <w:r>
        <w:rPr>
          <w:rFonts w:hint="eastAsia" w:ascii="小标宋" w:eastAsia="小标宋"/>
          <w:sz w:val="44"/>
          <w:szCs w:val="44"/>
          <w:lang w:val="en-US" w:eastAsia="zh-CN"/>
        </w:rPr>
        <w:t>4</w:t>
      </w:r>
      <w:r>
        <w:rPr>
          <w:rFonts w:hint="eastAsia" w:ascii="小标宋" w:eastAsia="小标宋"/>
          <w:sz w:val="44"/>
          <w:szCs w:val="44"/>
          <w:lang w:eastAsia="zh-CN"/>
        </w:rPr>
        <w:t>年青海省“最美科技工作者”候选人</w:t>
      </w:r>
    </w:p>
    <w:p>
      <w:pPr>
        <w:pStyle w:val="3"/>
        <w:jc w:val="center"/>
        <w:rPr>
          <w:rFonts w:hint="eastAsia" w:ascii="小标宋" w:eastAsia="小标宋"/>
          <w:sz w:val="44"/>
          <w:szCs w:val="44"/>
          <w:lang w:eastAsia="zh-CN"/>
        </w:rPr>
      </w:pPr>
      <w:r>
        <w:rPr>
          <w:rFonts w:hint="eastAsia" w:ascii="小标宋" w:eastAsia="小标宋"/>
          <w:sz w:val="44"/>
          <w:szCs w:val="44"/>
          <w:lang w:eastAsia="zh-CN"/>
        </w:rPr>
        <w:t>政治表现及党风廉政情况意见表</w:t>
      </w:r>
    </w:p>
    <w:tbl>
      <w:tblPr>
        <w:tblStyle w:val="9"/>
        <w:tblW w:w="8808"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2"/>
        <w:gridCol w:w="2052"/>
        <w:gridCol w:w="757"/>
        <w:gridCol w:w="851"/>
        <w:gridCol w:w="36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81" w:hRule="atLeast"/>
        </w:trPr>
        <w:tc>
          <w:tcPr>
            <w:tcW w:w="1542"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szCs w:val="28"/>
              </w:rPr>
            </w:pPr>
            <w:r>
              <w:rPr>
                <w:rFonts w:hint="eastAsia"/>
                <w:szCs w:val="28"/>
              </w:rPr>
              <w:t>姓  名</w:t>
            </w:r>
          </w:p>
        </w:tc>
        <w:tc>
          <w:tcPr>
            <w:tcW w:w="2052" w:type="dxa"/>
            <w:tcBorders>
              <w:top w:val="single" w:color="auto" w:sz="4" w:space="0"/>
              <w:left w:val="nil"/>
              <w:bottom w:val="single" w:color="auto" w:sz="4" w:space="0"/>
              <w:right w:val="single" w:color="auto" w:sz="4" w:space="0"/>
            </w:tcBorders>
            <w:vAlign w:val="center"/>
          </w:tcPr>
          <w:p>
            <w:pPr>
              <w:spacing w:line="400" w:lineRule="exact"/>
              <w:jc w:val="center"/>
              <w:rPr>
                <w:rFonts w:hint="eastAsia"/>
                <w:szCs w:val="28"/>
              </w:rPr>
            </w:pPr>
          </w:p>
        </w:tc>
        <w:tc>
          <w:tcPr>
            <w:tcW w:w="1608" w:type="dxa"/>
            <w:gridSpan w:val="2"/>
            <w:tcBorders>
              <w:top w:val="single" w:color="auto" w:sz="4" w:space="0"/>
              <w:left w:val="nil"/>
              <w:bottom w:val="single" w:color="auto" w:sz="4" w:space="0"/>
              <w:right w:val="single" w:color="auto" w:sz="4" w:space="0"/>
            </w:tcBorders>
            <w:vAlign w:val="center"/>
          </w:tcPr>
          <w:p>
            <w:pPr>
              <w:spacing w:line="400" w:lineRule="exact"/>
              <w:jc w:val="center"/>
              <w:rPr>
                <w:rFonts w:hint="eastAsia"/>
                <w:szCs w:val="28"/>
                <w:lang w:val="en-US" w:eastAsia="zh-CN"/>
              </w:rPr>
            </w:pPr>
            <w:r>
              <w:rPr>
                <w:rFonts w:hint="eastAsia"/>
                <w:szCs w:val="28"/>
                <w:lang w:val="en-US" w:eastAsia="zh-CN"/>
              </w:rPr>
              <w:t>身份证号</w:t>
            </w:r>
          </w:p>
        </w:tc>
        <w:tc>
          <w:tcPr>
            <w:tcW w:w="3606" w:type="dxa"/>
            <w:tcBorders>
              <w:top w:val="single" w:color="auto" w:sz="4" w:space="0"/>
              <w:left w:val="nil"/>
              <w:bottom w:val="single" w:color="auto" w:sz="4" w:space="0"/>
              <w:right w:val="single" w:color="auto" w:sz="4" w:space="0"/>
            </w:tcBorders>
            <w:vAlign w:val="top"/>
          </w:tcPr>
          <w:p>
            <w:pPr>
              <w:spacing w:line="400" w:lineRule="exact"/>
              <w:jc w:val="center"/>
              <w:rPr>
                <w:rFonts w:hint="eastAsia"/>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829" w:hRule="atLeast"/>
        </w:trPr>
        <w:tc>
          <w:tcPr>
            <w:tcW w:w="1542"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szCs w:val="28"/>
                <w:lang w:val="en-US" w:eastAsia="zh-CN"/>
              </w:rPr>
            </w:pPr>
            <w:r>
              <w:rPr>
                <w:rFonts w:hint="eastAsia"/>
                <w:szCs w:val="28"/>
                <w:lang w:val="en-US" w:eastAsia="zh-CN"/>
              </w:rPr>
              <w:t>工作单位</w:t>
            </w:r>
          </w:p>
          <w:p>
            <w:pPr>
              <w:spacing w:line="400" w:lineRule="exact"/>
              <w:jc w:val="center"/>
              <w:rPr>
                <w:rFonts w:hint="eastAsia"/>
                <w:szCs w:val="28"/>
                <w:lang w:val="en-US" w:eastAsia="zh-CN"/>
              </w:rPr>
            </w:pPr>
            <w:r>
              <w:rPr>
                <w:rFonts w:hint="eastAsia"/>
                <w:szCs w:val="28"/>
                <w:lang w:val="en-US" w:eastAsia="zh-CN"/>
              </w:rPr>
              <w:t>及职 务</w:t>
            </w:r>
          </w:p>
        </w:tc>
        <w:tc>
          <w:tcPr>
            <w:tcW w:w="7266" w:type="dxa"/>
            <w:gridSpan w:val="4"/>
            <w:tcBorders>
              <w:top w:val="single" w:color="auto" w:sz="4" w:space="0"/>
              <w:left w:val="nil"/>
              <w:bottom w:val="single" w:color="auto" w:sz="4" w:space="0"/>
              <w:right w:val="single" w:color="auto" w:sz="4" w:space="0"/>
            </w:tcBorders>
            <w:vAlign w:val="center"/>
          </w:tcPr>
          <w:p>
            <w:pPr>
              <w:spacing w:line="400" w:lineRule="exact"/>
              <w:ind w:left="113" w:right="113"/>
              <w:jc w:val="center"/>
              <w:rPr>
                <w:rFonts w:hint="eastAsia"/>
              </w:rPr>
            </w:pPr>
          </w:p>
          <w:p>
            <w:pPr>
              <w:pStyle w:val="5"/>
              <w:rPr>
                <w:rFonts w:hint="eastAsi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1" w:hRule="atLeast"/>
        </w:trPr>
        <w:tc>
          <w:tcPr>
            <w:tcW w:w="1542"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szCs w:val="28"/>
                <w:lang w:val="en-US" w:eastAsia="zh-CN"/>
              </w:rPr>
            </w:pPr>
            <w:r>
              <w:rPr>
                <w:rFonts w:hint="eastAsia"/>
                <w:szCs w:val="28"/>
                <w:lang w:val="en-US" w:eastAsia="zh-CN"/>
              </w:rPr>
              <w:t>政治表现情况</w:t>
            </w:r>
          </w:p>
        </w:tc>
        <w:tc>
          <w:tcPr>
            <w:tcW w:w="7266" w:type="dxa"/>
            <w:gridSpan w:val="4"/>
            <w:tcBorders>
              <w:top w:val="single" w:color="auto" w:sz="4" w:space="0"/>
              <w:left w:val="nil"/>
              <w:bottom w:val="single" w:color="auto" w:sz="4" w:space="0"/>
              <w:right w:val="single" w:color="auto" w:sz="4" w:space="0"/>
            </w:tcBorders>
            <w:vAlign w:val="top"/>
          </w:tcPr>
          <w:p>
            <w:pPr>
              <w:spacing w:line="400" w:lineRule="exact"/>
              <w:ind w:left="113" w:right="113"/>
              <w:jc w:val="center"/>
              <w:rPr>
                <w:rFonts w:hint="eastAsia"/>
                <w:spacing w:val="40"/>
                <w:szCs w:val="28"/>
              </w:rPr>
            </w:pPr>
          </w:p>
          <w:p>
            <w:pPr>
              <w:spacing w:line="400" w:lineRule="exact"/>
              <w:ind w:left="113" w:right="113"/>
              <w:jc w:val="center"/>
              <w:rPr>
                <w:rFonts w:hint="eastAsia"/>
                <w:spacing w:val="40"/>
                <w:szCs w:val="28"/>
              </w:rPr>
            </w:pPr>
          </w:p>
          <w:p>
            <w:pPr>
              <w:pStyle w:val="5"/>
              <w:rPr>
                <w:rFonts w:hint="eastAsia"/>
              </w:rPr>
            </w:pPr>
          </w:p>
          <w:p>
            <w:pPr>
              <w:spacing w:line="400" w:lineRule="exact"/>
              <w:ind w:left="113" w:right="113"/>
              <w:jc w:val="center"/>
              <w:rPr>
                <w:rFonts w:hint="eastAsia"/>
                <w:spacing w:val="4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177" w:hRule="atLeast"/>
        </w:trPr>
        <w:tc>
          <w:tcPr>
            <w:tcW w:w="1542"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szCs w:val="28"/>
                <w:lang w:val="en-US" w:eastAsia="zh-CN"/>
              </w:rPr>
            </w:pPr>
            <w:r>
              <w:rPr>
                <w:rFonts w:hint="eastAsia"/>
                <w:szCs w:val="28"/>
                <w:lang w:val="en-US" w:eastAsia="zh-CN"/>
              </w:rPr>
              <w:t>廉洁自律情况</w:t>
            </w:r>
          </w:p>
        </w:tc>
        <w:tc>
          <w:tcPr>
            <w:tcW w:w="7266" w:type="dxa"/>
            <w:gridSpan w:val="4"/>
            <w:tcBorders>
              <w:top w:val="single" w:color="auto" w:sz="4" w:space="0"/>
              <w:left w:val="nil"/>
              <w:bottom w:val="single" w:color="auto" w:sz="4" w:space="0"/>
              <w:right w:val="single" w:color="auto" w:sz="4" w:space="0"/>
            </w:tcBorders>
            <w:vAlign w:val="top"/>
          </w:tcPr>
          <w:p>
            <w:pPr>
              <w:spacing w:line="400" w:lineRule="exact"/>
              <w:ind w:left="113" w:right="113"/>
              <w:jc w:val="center"/>
              <w:rPr>
                <w:rFonts w:hint="eastAsia"/>
                <w:spacing w:val="40"/>
                <w:szCs w:val="28"/>
              </w:rPr>
            </w:pPr>
          </w:p>
          <w:p>
            <w:pPr>
              <w:spacing w:line="400" w:lineRule="exact"/>
              <w:ind w:left="113" w:right="113"/>
              <w:jc w:val="center"/>
              <w:rPr>
                <w:rFonts w:hint="eastAsia"/>
                <w:spacing w:val="40"/>
                <w:szCs w:val="28"/>
              </w:rPr>
            </w:pPr>
          </w:p>
          <w:p>
            <w:pPr>
              <w:pStyle w:val="5"/>
              <w:rPr>
                <w:rFonts w:hint="eastAsia"/>
              </w:rPr>
            </w:pPr>
          </w:p>
          <w:p>
            <w:pPr>
              <w:spacing w:line="400" w:lineRule="exact"/>
              <w:ind w:left="113" w:right="113"/>
              <w:jc w:val="center"/>
              <w:rPr>
                <w:rFonts w:hint="eastAsia"/>
                <w:spacing w:val="4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1352" w:hRule="atLeast"/>
        </w:trPr>
        <w:tc>
          <w:tcPr>
            <w:tcW w:w="1542"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szCs w:val="28"/>
                <w:lang w:val="en-US" w:eastAsia="zh-CN"/>
              </w:rPr>
            </w:pPr>
            <w:r>
              <w:rPr>
                <w:rFonts w:hint="eastAsia"/>
                <w:szCs w:val="28"/>
                <w:lang w:val="en-US" w:eastAsia="zh-CN"/>
              </w:rPr>
              <w:t>科研诚信和学风道德情况</w:t>
            </w:r>
          </w:p>
        </w:tc>
        <w:tc>
          <w:tcPr>
            <w:tcW w:w="7266" w:type="dxa"/>
            <w:gridSpan w:val="4"/>
            <w:tcBorders>
              <w:top w:val="single" w:color="auto" w:sz="4" w:space="0"/>
              <w:left w:val="nil"/>
              <w:bottom w:val="single" w:color="auto" w:sz="4" w:space="0"/>
              <w:right w:val="single" w:color="auto" w:sz="4" w:space="0"/>
            </w:tcBorders>
            <w:vAlign w:val="top"/>
          </w:tcPr>
          <w:p>
            <w:pPr>
              <w:spacing w:line="400" w:lineRule="exact"/>
              <w:ind w:left="113" w:right="113"/>
              <w:jc w:val="center"/>
              <w:rPr>
                <w:rFonts w:hint="eastAsia"/>
                <w:spacing w:val="40"/>
                <w:szCs w:val="28"/>
              </w:rPr>
            </w:pPr>
          </w:p>
          <w:p>
            <w:pPr>
              <w:spacing w:line="400" w:lineRule="exact"/>
              <w:ind w:left="113" w:right="113"/>
              <w:jc w:val="center"/>
              <w:rPr>
                <w:rFonts w:hint="eastAsia"/>
                <w:spacing w:val="40"/>
                <w:szCs w:val="28"/>
              </w:rPr>
            </w:pPr>
          </w:p>
          <w:p>
            <w:pPr>
              <w:spacing w:line="400" w:lineRule="exact"/>
              <w:ind w:left="113" w:right="113"/>
              <w:jc w:val="center"/>
              <w:rPr>
                <w:rFonts w:hint="eastAsia"/>
                <w:spacing w:val="40"/>
                <w:szCs w:val="28"/>
              </w:rPr>
            </w:pPr>
          </w:p>
          <w:p>
            <w:pPr>
              <w:spacing w:line="400" w:lineRule="exact"/>
              <w:ind w:left="113" w:right="113"/>
              <w:jc w:val="center"/>
              <w:rPr>
                <w:rFonts w:hint="eastAsia"/>
                <w:spacing w:val="4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916" w:hRule="atLeast"/>
        </w:trPr>
        <w:tc>
          <w:tcPr>
            <w:tcW w:w="1542" w:type="dxa"/>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hint="eastAsia"/>
                <w:szCs w:val="28"/>
                <w:lang w:val="en-US" w:eastAsia="zh-CN"/>
              </w:rPr>
            </w:pPr>
            <w:r>
              <w:rPr>
                <w:rFonts w:hint="eastAsia"/>
                <w:szCs w:val="28"/>
                <w:lang w:val="en-US" w:eastAsia="zh-CN"/>
              </w:rPr>
              <w:t>个人品德情况</w:t>
            </w:r>
          </w:p>
        </w:tc>
        <w:tc>
          <w:tcPr>
            <w:tcW w:w="7266" w:type="dxa"/>
            <w:gridSpan w:val="4"/>
            <w:tcBorders>
              <w:top w:val="single" w:color="auto" w:sz="4" w:space="0"/>
              <w:left w:val="nil"/>
              <w:bottom w:val="single" w:color="auto" w:sz="4" w:space="0"/>
              <w:right w:val="single" w:color="auto" w:sz="4" w:space="0"/>
            </w:tcBorders>
            <w:vAlign w:val="top"/>
          </w:tcPr>
          <w:p>
            <w:pPr>
              <w:spacing w:line="400" w:lineRule="exact"/>
              <w:ind w:left="113" w:right="113"/>
              <w:jc w:val="center"/>
              <w:rPr>
                <w:rFonts w:hint="eastAsia"/>
              </w:rPr>
            </w:pPr>
          </w:p>
          <w:p>
            <w:pPr>
              <w:spacing w:line="400" w:lineRule="exact"/>
              <w:ind w:left="113" w:right="113"/>
              <w:jc w:val="center"/>
              <w:rPr>
                <w:rFonts w:hint="eastAsia"/>
              </w:rPr>
            </w:pPr>
          </w:p>
          <w:p>
            <w:pPr>
              <w:pStyle w:val="5"/>
              <w:rPr>
                <w:rFonts w:hint="eastAsia"/>
                <w:spacing w:val="40"/>
                <w:szCs w:val="28"/>
              </w:rPr>
            </w:pPr>
          </w:p>
          <w:p>
            <w:pPr>
              <w:pStyle w:val="5"/>
              <w:rPr>
                <w:rFonts w:hint="eastAsia"/>
                <w:spacing w:val="40"/>
                <w:szCs w:val="28"/>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836" w:hRule="atLeast"/>
        </w:trPr>
        <w:tc>
          <w:tcPr>
            <w:tcW w:w="4351" w:type="dxa"/>
            <w:gridSpan w:val="3"/>
            <w:tcBorders>
              <w:top w:val="single" w:color="auto" w:sz="4" w:space="0"/>
              <w:left w:val="single" w:color="auto" w:sz="4" w:space="0"/>
              <w:bottom w:val="single" w:color="auto" w:sz="4" w:space="0"/>
              <w:right w:val="single" w:color="auto" w:sz="4" w:space="0"/>
            </w:tcBorders>
            <w:vAlign w:val="top"/>
          </w:tcPr>
          <w:p>
            <w:pPr>
              <w:spacing w:line="400" w:lineRule="exact"/>
              <w:ind w:left="113" w:right="113"/>
              <w:jc w:val="both"/>
              <w:rPr>
                <w:rFonts w:hint="eastAsia"/>
                <w:spacing w:val="40"/>
                <w:szCs w:val="28"/>
              </w:rPr>
            </w:pPr>
            <w:r>
              <w:rPr>
                <w:rFonts w:hint="eastAsia"/>
                <w:spacing w:val="40"/>
                <w:szCs w:val="28"/>
              </w:rPr>
              <w:t>党委（党组）书记签名：</w:t>
            </w:r>
          </w:p>
          <w:p>
            <w:pPr>
              <w:spacing w:line="400" w:lineRule="exact"/>
              <w:ind w:left="113" w:right="113"/>
              <w:jc w:val="center"/>
              <w:rPr>
                <w:rFonts w:hint="eastAsia"/>
                <w:spacing w:val="40"/>
                <w:szCs w:val="28"/>
              </w:rPr>
            </w:pPr>
          </w:p>
          <w:p>
            <w:pPr>
              <w:spacing w:line="400" w:lineRule="exact"/>
              <w:ind w:left="113" w:right="113"/>
              <w:jc w:val="center"/>
              <w:rPr>
                <w:rFonts w:hint="eastAsia"/>
                <w:spacing w:val="40"/>
                <w:szCs w:val="28"/>
              </w:rPr>
            </w:pPr>
          </w:p>
          <w:p>
            <w:pPr>
              <w:pStyle w:val="5"/>
              <w:rPr>
                <w:rFonts w:hint="eastAsia"/>
              </w:rPr>
            </w:pPr>
          </w:p>
          <w:p>
            <w:pPr>
              <w:spacing w:line="400" w:lineRule="exact"/>
              <w:ind w:left="113" w:right="113"/>
              <w:jc w:val="both"/>
              <w:rPr>
                <w:rFonts w:hint="eastAsia"/>
                <w:spacing w:val="40"/>
                <w:szCs w:val="28"/>
              </w:rPr>
            </w:pPr>
            <w:r>
              <w:rPr>
                <w:rFonts w:hint="eastAsia"/>
                <w:spacing w:val="40"/>
                <w:szCs w:val="28"/>
              </w:rPr>
              <w:t>党委（党组）（盖章）</w:t>
            </w:r>
          </w:p>
          <w:p>
            <w:pPr>
              <w:spacing w:line="400" w:lineRule="exact"/>
              <w:ind w:left="113" w:right="113"/>
              <w:jc w:val="center"/>
              <w:rPr>
                <w:rFonts w:hint="eastAsia"/>
                <w:spacing w:val="40"/>
                <w:szCs w:val="28"/>
              </w:rPr>
            </w:pPr>
            <w:r>
              <w:rPr>
                <w:rFonts w:hint="eastAsia"/>
                <w:spacing w:val="40"/>
                <w:szCs w:val="28"/>
              </w:rPr>
              <w:t xml:space="preserve">         年   月   日</w:t>
            </w:r>
          </w:p>
        </w:tc>
        <w:tc>
          <w:tcPr>
            <w:tcW w:w="4457" w:type="dxa"/>
            <w:gridSpan w:val="2"/>
            <w:tcBorders>
              <w:top w:val="single" w:color="auto" w:sz="4" w:space="0"/>
              <w:left w:val="nil"/>
              <w:bottom w:val="single" w:color="auto" w:sz="4" w:space="0"/>
              <w:right w:val="single" w:color="auto" w:sz="4" w:space="0"/>
            </w:tcBorders>
            <w:vAlign w:val="top"/>
          </w:tcPr>
          <w:p>
            <w:pPr>
              <w:spacing w:line="400" w:lineRule="exact"/>
              <w:ind w:left="113" w:right="113"/>
              <w:jc w:val="both"/>
              <w:rPr>
                <w:rFonts w:hint="eastAsia"/>
                <w:spacing w:val="40"/>
                <w:szCs w:val="28"/>
              </w:rPr>
            </w:pPr>
            <w:r>
              <w:rPr>
                <w:rFonts w:hint="eastAsia"/>
                <w:spacing w:val="40"/>
                <w:szCs w:val="28"/>
              </w:rPr>
              <w:t>纪检监察部门主要负责人签名：</w:t>
            </w:r>
          </w:p>
          <w:p>
            <w:pPr>
              <w:spacing w:line="400" w:lineRule="exact"/>
              <w:ind w:left="113" w:right="113"/>
              <w:jc w:val="center"/>
              <w:rPr>
                <w:rFonts w:hint="eastAsia"/>
                <w:spacing w:val="40"/>
                <w:szCs w:val="28"/>
              </w:rPr>
            </w:pPr>
          </w:p>
          <w:p>
            <w:pPr>
              <w:spacing w:line="400" w:lineRule="exact"/>
              <w:ind w:left="113" w:right="113"/>
              <w:jc w:val="center"/>
              <w:rPr>
                <w:rFonts w:hint="eastAsia"/>
                <w:spacing w:val="40"/>
                <w:szCs w:val="28"/>
              </w:rPr>
            </w:pPr>
          </w:p>
          <w:p>
            <w:pPr>
              <w:pStyle w:val="5"/>
              <w:rPr>
                <w:rFonts w:hint="eastAsia"/>
              </w:rPr>
            </w:pPr>
          </w:p>
          <w:p>
            <w:pPr>
              <w:spacing w:line="400" w:lineRule="exact"/>
              <w:ind w:left="113" w:right="113"/>
              <w:jc w:val="both"/>
              <w:rPr>
                <w:rFonts w:hint="eastAsia"/>
                <w:spacing w:val="40"/>
                <w:szCs w:val="28"/>
              </w:rPr>
            </w:pPr>
            <w:r>
              <w:rPr>
                <w:rFonts w:hint="eastAsia"/>
                <w:spacing w:val="40"/>
                <w:szCs w:val="28"/>
              </w:rPr>
              <w:t>纪检监察部门（盖章）</w:t>
            </w:r>
          </w:p>
          <w:p>
            <w:pPr>
              <w:spacing w:line="400" w:lineRule="exact"/>
              <w:ind w:left="113" w:right="113"/>
              <w:jc w:val="center"/>
              <w:rPr>
                <w:rFonts w:hint="eastAsia"/>
                <w:spacing w:val="40"/>
                <w:szCs w:val="28"/>
              </w:rPr>
            </w:pPr>
            <w:r>
              <w:rPr>
                <w:rFonts w:hint="eastAsia"/>
                <w:spacing w:val="40"/>
                <w:szCs w:val="28"/>
                <w:lang w:val="en-US" w:eastAsia="zh-CN"/>
              </w:rPr>
              <w:t xml:space="preserve">      </w:t>
            </w:r>
            <w:r>
              <w:rPr>
                <w:rFonts w:hint="eastAsia"/>
                <w:spacing w:val="40"/>
                <w:szCs w:val="28"/>
              </w:rPr>
              <w:t>年   月   日</w:t>
            </w:r>
          </w:p>
        </w:tc>
      </w:tr>
    </w:tbl>
    <w:p>
      <w:pPr>
        <w:pStyle w:val="3"/>
        <w:ind w:left="0" w:leftChars="0" w:firstLine="0" w:firstLineChars="0"/>
      </w:pPr>
    </w:p>
    <w:p>
      <w:pPr>
        <w:keepNext w:val="0"/>
        <w:keepLines w:val="0"/>
        <w:pageBreakBefore w:val="0"/>
        <w:widowControl w:val="0"/>
        <w:kinsoku/>
        <w:wordWrap/>
        <w:overflowPunct/>
        <w:topLinePunct w:val="0"/>
        <w:autoSpaceDE/>
        <w:autoSpaceDN/>
        <w:bidi w:val="0"/>
        <w:adjustRightInd/>
        <w:snapToGrid/>
        <w:spacing w:line="20" w:lineRule="exact"/>
        <w:textAlignment w:val="auto"/>
        <w:rPr>
          <w:rFonts w:ascii="仿宋_GB2312" w:hAnsi="宋体" w:eastAsia="仿宋_GB2312"/>
          <w:sz w:val="32"/>
          <w:szCs w:val="32"/>
        </w:rPr>
        <w:sectPr>
          <w:headerReference r:id="rId4" w:type="first"/>
          <w:headerReference r:id="rId3" w:type="default"/>
          <w:footerReference r:id="rId5" w:type="default"/>
          <w:pgSz w:w="11906" w:h="16838"/>
          <w:pgMar w:top="2041" w:right="1474" w:bottom="1928" w:left="1587" w:header="0" w:footer="1644" w:gutter="0"/>
          <w:pgBorders>
            <w:top w:val="none" w:sz="0" w:space="0"/>
            <w:left w:val="none" w:sz="0" w:space="0"/>
            <w:bottom w:val="none" w:sz="0" w:space="0"/>
            <w:right w:val="none" w:sz="0" w:space="0"/>
          </w:pgBorders>
          <w:pgNumType w:fmt="decimal"/>
          <w:cols w:space="0" w:num="1"/>
          <w:titlePg/>
          <w:rtlGutter w:val="0"/>
          <w:docGrid w:type="lines" w:linePitch="381" w:charSpace="0"/>
        </w:sectPr>
      </w:pPr>
    </w:p>
    <w:p>
      <w:pPr>
        <w:rPr>
          <w:rFonts w:hint="eastAsia" w:ascii="黑体" w:hAnsi="黑体" w:eastAsia="黑体"/>
          <w:sz w:val="32"/>
          <w:szCs w:val="32"/>
          <w:lang w:val="en-US" w:eastAsia="zh-CN"/>
        </w:rPr>
      </w:pPr>
      <w:r>
        <w:rPr>
          <w:rFonts w:hint="eastAsia" w:ascii="黑体" w:hAnsi="黑体" w:eastAsia="黑体"/>
          <w:sz w:val="32"/>
          <w:szCs w:val="32"/>
        </w:rPr>
        <w:t>附件</w:t>
      </w:r>
      <w:r>
        <w:rPr>
          <w:rFonts w:hint="eastAsia" w:ascii="黑体" w:hAnsi="黑体" w:eastAsia="黑体"/>
          <w:sz w:val="32"/>
          <w:szCs w:val="32"/>
          <w:lang w:val="en-US" w:eastAsia="zh-CN"/>
        </w:rPr>
        <w:t>3</w:t>
      </w:r>
    </w:p>
    <w:p>
      <w:pPr>
        <w:spacing w:line="560" w:lineRule="exact"/>
        <w:ind w:firstLine="879"/>
        <w:jc w:val="center"/>
        <w:rPr>
          <w:rFonts w:hint="eastAsia" w:ascii="小标宋" w:eastAsia="小标宋"/>
          <w:sz w:val="44"/>
          <w:szCs w:val="44"/>
        </w:rPr>
      </w:pPr>
      <w:r>
        <w:rPr>
          <w:rFonts w:hint="eastAsia" w:ascii="小标宋" w:eastAsia="小标宋"/>
          <w:sz w:val="44"/>
          <w:szCs w:val="44"/>
          <w:lang w:eastAsia="zh-CN"/>
        </w:rPr>
        <w:t>202</w:t>
      </w:r>
      <w:r>
        <w:rPr>
          <w:rFonts w:hint="eastAsia" w:ascii="小标宋" w:eastAsia="小标宋"/>
          <w:sz w:val="44"/>
          <w:szCs w:val="44"/>
          <w:lang w:val="en-US" w:eastAsia="zh-CN"/>
        </w:rPr>
        <w:t>4</w:t>
      </w:r>
      <w:r>
        <w:rPr>
          <w:rFonts w:hint="eastAsia" w:ascii="小标宋" w:eastAsia="小标宋"/>
          <w:sz w:val="44"/>
          <w:szCs w:val="44"/>
        </w:rPr>
        <w:t>年</w:t>
      </w:r>
      <w:r>
        <w:rPr>
          <w:rFonts w:hint="eastAsia" w:ascii="小标宋" w:eastAsia="小标宋"/>
          <w:sz w:val="44"/>
          <w:szCs w:val="44"/>
          <w:lang w:eastAsia="zh-CN"/>
        </w:rPr>
        <w:t>青海省“</w:t>
      </w:r>
      <w:r>
        <w:rPr>
          <w:rFonts w:hint="eastAsia" w:ascii="小标宋" w:eastAsia="小标宋"/>
          <w:sz w:val="44"/>
          <w:szCs w:val="44"/>
        </w:rPr>
        <w:t>最美科技工作者</w:t>
      </w:r>
      <w:r>
        <w:rPr>
          <w:rFonts w:hint="eastAsia" w:ascii="小标宋" w:eastAsia="小标宋"/>
          <w:sz w:val="44"/>
          <w:szCs w:val="44"/>
          <w:lang w:eastAsia="zh-CN"/>
        </w:rPr>
        <w:t>”</w:t>
      </w:r>
      <w:r>
        <w:rPr>
          <w:rFonts w:hint="eastAsia" w:ascii="小标宋" w:eastAsia="小标宋"/>
          <w:sz w:val="44"/>
          <w:szCs w:val="44"/>
        </w:rPr>
        <w:t>候选人</w:t>
      </w:r>
      <w:r>
        <w:rPr>
          <w:rFonts w:hint="eastAsia" w:ascii="小标宋" w:eastAsia="小标宋"/>
          <w:sz w:val="44"/>
          <w:szCs w:val="44"/>
          <w:lang w:eastAsia="zh-CN"/>
        </w:rPr>
        <w:t>推荐</w:t>
      </w:r>
      <w:r>
        <w:rPr>
          <w:rFonts w:hint="eastAsia" w:ascii="小标宋" w:eastAsia="小标宋"/>
          <w:sz w:val="44"/>
          <w:szCs w:val="44"/>
        </w:rPr>
        <w:t>汇总表</w:t>
      </w:r>
    </w:p>
    <w:p>
      <w:pPr>
        <w:spacing w:before="218" w:beforeLines="70" w:after="218" w:afterLines="70" w:line="400" w:lineRule="exact"/>
        <w:ind w:firstLine="560"/>
        <w:rPr>
          <w:rFonts w:hint="eastAsia" w:asciiTheme="minorEastAsia" w:hAnsiTheme="minorEastAsia" w:eastAsiaTheme="minorEastAsia" w:cstheme="minorEastAsia"/>
          <w:lang w:val="en-US" w:eastAsia="zh-CN"/>
        </w:rPr>
      </w:pPr>
      <w:r>
        <w:rPr>
          <w:rFonts w:hint="eastAsia" w:asciiTheme="minorEastAsia" w:hAnsiTheme="minorEastAsia" w:eastAsiaTheme="minorEastAsia" w:cstheme="minorEastAsia"/>
        </w:rPr>
        <w:t>推荐单位（盖章）：</w:t>
      </w:r>
      <w:r>
        <w:rPr>
          <w:rFonts w:hint="eastAsia" w:asciiTheme="minorEastAsia" w:hAnsiTheme="minorEastAsia" w:eastAsiaTheme="minorEastAsia" w:cstheme="minorEastAsia"/>
          <w:lang w:val="en-US" w:eastAsia="zh-CN"/>
        </w:rPr>
        <w:t xml:space="preserve">                                                联系人：                       联系电话：</w:t>
      </w:r>
    </w:p>
    <w:tbl>
      <w:tblPr>
        <w:tblStyle w:val="8"/>
        <w:tblW w:w="15100" w:type="dxa"/>
        <w:jc w:val="center"/>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02"/>
        <w:gridCol w:w="1075"/>
        <w:gridCol w:w="810"/>
        <w:gridCol w:w="811"/>
        <w:gridCol w:w="810"/>
        <w:gridCol w:w="1341"/>
        <w:gridCol w:w="3568"/>
        <w:gridCol w:w="1908"/>
        <w:gridCol w:w="3021"/>
        <w:gridCol w:w="954"/>
      </w:tblGrid>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1305" w:hRule="exact"/>
          <w:jc w:val="center"/>
        </w:trPr>
        <w:tc>
          <w:tcPr>
            <w:tcW w:w="802" w:type="dxa"/>
            <w:tcBorders>
              <w:top w:val="single" w:color="auto" w:sz="6" w:space="0"/>
              <w:left w:val="single" w:color="auto" w:sz="6" w:space="0"/>
            </w:tcBorders>
            <w:vAlign w:val="center"/>
          </w:tcPr>
          <w:p>
            <w:pPr>
              <w:spacing w:line="300" w:lineRule="exact"/>
              <w:jc w:val="center"/>
              <w:rPr>
                <w:rFonts w:ascii="黑体" w:eastAsia="黑体"/>
                <w:szCs w:val="28"/>
              </w:rPr>
            </w:pPr>
            <w:r>
              <w:rPr>
                <w:rFonts w:hint="eastAsia" w:ascii="黑体" w:hAnsi="宋体" w:eastAsia="黑体"/>
                <w:szCs w:val="28"/>
              </w:rPr>
              <w:t>序号</w:t>
            </w:r>
          </w:p>
        </w:tc>
        <w:tc>
          <w:tcPr>
            <w:tcW w:w="1075" w:type="dxa"/>
            <w:tcBorders>
              <w:top w:val="single" w:color="auto" w:sz="6" w:space="0"/>
            </w:tcBorders>
            <w:vAlign w:val="center"/>
          </w:tcPr>
          <w:p>
            <w:pPr>
              <w:spacing w:line="300" w:lineRule="exact"/>
              <w:jc w:val="center"/>
              <w:rPr>
                <w:rFonts w:ascii="黑体" w:eastAsia="黑体"/>
                <w:szCs w:val="28"/>
              </w:rPr>
            </w:pPr>
            <w:r>
              <w:rPr>
                <w:rFonts w:hint="eastAsia" w:ascii="黑体" w:hAnsi="宋体" w:eastAsia="黑体"/>
                <w:szCs w:val="28"/>
              </w:rPr>
              <w:t>姓  名</w:t>
            </w:r>
          </w:p>
        </w:tc>
        <w:tc>
          <w:tcPr>
            <w:tcW w:w="810" w:type="dxa"/>
            <w:tcBorders>
              <w:top w:val="single" w:color="auto" w:sz="6" w:space="0"/>
            </w:tcBorders>
            <w:vAlign w:val="center"/>
          </w:tcPr>
          <w:p>
            <w:pPr>
              <w:spacing w:line="300" w:lineRule="exact"/>
              <w:jc w:val="center"/>
              <w:rPr>
                <w:rFonts w:ascii="黑体" w:eastAsia="黑体"/>
                <w:szCs w:val="28"/>
              </w:rPr>
            </w:pPr>
            <w:r>
              <w:rPr>
                <w:rFonts w:hint="eastAsia" w:ascii="黑体" w:hAnsi="宋体" w:eastAsia="黑体"/>
                <w:szCs w:val="28"/>
              </w:rPr>
              <w:t>性别</w:t>
            </w:r>
          </w:p>
        </w:tc>
        <w:tc>
          <w:tcPr>
            <w:tcW w:w="811" w:type="dxa"/>
            <w:tcBorders>
              <w:top w:val="single" w:color="auto" w:sz="6" w:space="0"/>
            </w:tcBorders>
            <w:vAlign w:val="center"/>
          </w:tcPr>
          <w:p>
            <w:pPr>
              <w:spacing w:line="300" w:lineRule="exact"/>
              <w:jc w:val="center"/>
              <w:rPr>
                <w:rFonts w:ascii="黑体" w:eastAsia="黑体"/>
                <w:szCs w:val="28"/>
              </w:rPr>
            </w:pPr>
            <w:r>
              <w:rPr>
                <w:rFonts w:hint="eastAsia" w:ascii="黑体" w:hAnsi="宋体" w:eastAsia="黑体"/>
                <w:szCs w:val="28"/>
              </w:rPr>
              <w:t>民族</w:t>
            </w:r>
          </w:p>
        </w:tc>
        <w:tc>
          <w:tcPr>
            <w:tcW w:w="810" w:type="dxa"/>
            <w:tcBorders>
              <w:top w:val="single" w:color="auto" w:sz="6" w:space="0"/>
            </w:tcBorders>
            <w:vAlign w:val="center"/>
          </w:tcPr>
          <w:p>
            <w:pPr>
              <w:spacing w:line="300" w:lineRule="exact"/>
              <w:jc w:val="center"/>
              <w:rPr>
                <w:rFonts w:ascii="黑体" w:eastAsia="黑体"/>
                <w:szCs w:val="28"/>
              </w:rPr>
            </w:pPr>
            <w:r>
              <w:rPr>
                <w:rFonts w:hint="eastAsia" w:ascii="黑体" w:hAnsi="宋体" w:eastAsia="黑体"/>
                <w:szCs w:val="28"/>
              </w:rPr>
              <w:t>党派</w:t>
            </w:r>
          </w:p>
        </w:tc>
        <w:tc>
          <w:tcPr>
            <w:tcW w:w="1341" w:type="dxa"/>
            <w:tcBorders>
              <w:top w:val="single" w:color="auto" w:sz="6" w:space="0"/>
            </w:tcBorders>
            <w:vAlign w:val="center"/>
          </w:tcPr>
          <w:p>
            <w:pPr>
              <w:spacing w:line="300" w:lineRule="exact"/>
              <w:jc w:val="center"/>
              <w:rPr>
                <w:rFonts w:ascii="黑体" w:eastAsia="黑体"/>
                <w:szCs w:val="28"/>
              </w:rPr>
            </w:pPr>
            <w:r>
              <w:rPr>
                <w:rFonts w:hint="eastAsia" w:ascii="黑体" w:hAnsi="宋体" w:eastAsia="黑体"/>
                <w:szCs w:val="28"/>
              </w:rPr>
              <w:t>出生年月</w:t>
            </w:r>
          </w:p>
        </w:tc>
        <w:tc>
          <w:tcPr>
            <w:tcW w:w="3568" w:type="dxa"/>
            <w:tcBorders>
              <w:top w:val="single" w:color="auto" w:sz="6" w:space="0"/>
            </w:tcBorders>
            <w:vAlign w:val="center"/>
          </w:tcPr>
          <w:p>
            <w:pPr>
              <w:spacing w:line="300" w:lineRule="exact"/>
              <w:jc w:val="center"/>
              <w:rPr>
                <w:rFonts w:ascii="黑体" w:eastAsia="黑体"/>
                <w:szCs w:val="28"/>
              </w:rPr>
            </w:pPr>
            <w:r>
              <w:rPr>
                <w:rFonts w:hint="eastAsia" w:ascii="黑体" w:hAnsi="宋体" w:eastAsia="黑体"/>
                <w:szCs w:val="28"/>
              </w:rPr>
              <w:t>工作单位及职务职称</w:t>
            </w:r>
          </w:p>
        </w:tc>
        <w:tc>
          <w:tcPr>
            <w:tcW w:w="1908" w:type="dxa"/>
            <w:tcBorders>
              <w:top w:val="single" w:color="auto" w:sz="6" w:space="0"/>
            </w:tcBorders>
            <w:vAlign w:val="center"/>
          </w:tcPr>
          <w:p>
            <w:pPr>
              <w:spacing w:line="300" w:lineRule="exact"/>
              <w:jc w:val="center"/>
              <w:rPr>
                <w:rFonts w:ascii="黑体" w:eastAsia="黑体"/>
                <w:szCs w:val="28"/>
              </w:rPr>
            </w:pPr>
            <w:r>
              <w:rPr>
                <w:rFonts w:hint="eastAsia" w:ascii="黑体" w:hAnsi="宋体" w:eastAsia="黑体"/>
                <w:szCs w:val="28"/>
              </w:rPr>
              <w:t>专业专长</w:t>
            </w:r>
          </w:p>
        </w:tc>
        <w:tc>
          <w:tcPr>
            <w:tcW w:w="3021" w:type="dxa"/>
            <w:tcBorders>
              <w:top w:val="single" w:color="auto" w:sz="6" w:space="0"/>
            </w:tcBorders>
            <w:vAlign w:val="center"/>
          </w:tcPr>
          <w:p>
            <w:pPr>
              <w:spacing w:line="300" w:lineRule="exact"/>
              <w:jc w:val="center"/>
              <w:rPr>
                <w:rFonts w:hint="eastAsia" w:ascii="黑体" w:hAnsi="黑体" w:eastAsia="黑体" w:cs="黑体"/>
                <w:szCs w:val="28"/>
              </w:rPr>
            </w:pPr>
            <w:r>
              <w:rPr>
                <w:rFonts w:hint="eastAsia" w:ascii="黑体" w:hAnsi="黑体" w:eastAsia="黑体" w:cs="黑体"/>
                <w:szCs w:val="28"/>
              </w:rPr>
              <w:t>是否曾获国家级荣誉表彰或</w:t>
            </w:r>
          </w:p>
          <w:p>
            <w:pPr>
              <w:spacing w:line="300" w:lineRule="exact"/>
              <w:jc w:val="center"/>
              <w:rPr>
                <w:rFonts w:hint="eastAsia" w:ascii="黑体" w:hAnsi="宋体"/>
                <w:szCs w:val="28"/>
              </w:rPr>
            </w:pPr>
            <w:r>
              <w:rPr>
                <w:rFonts w:hint="eastAsia" w:ascii="黑体" w:hAnsi="黑体" w:eastAsia="黑体" w:cs="黑体"/>
                <w:szCs w:val="28"/>
              </w:rPr>
              <w:t>中宣部</w:t>
            </w:r>
            <w:r>
              <w:rPr>
                <w:rFonts w:hint="eastAsia" w:ascii="黑体" w:hAnsi="黑体" w:eastAsia="黑体" w:cs="黑体"/>
                <w:szCs w:val="28"/>
                <w:lang w:eastAsia="zh-CN"/>
              </w:rPr>
              <w:t>“</w:t>
            </w:r>
            <w:r>
              <w:rPr>
                <w:rFonts w:hint="eastAsia" w:ascii="黑体" w:hAnsi="黑体" w:eastAsia="黑体" w:cs="黑体"/>
                <w:szCs w:val="28"/>
              </w:rPr>
              <w:t>最美</w:t>
            </w:r>
            <w:r>
              <w:rPr>
                <w:rFonts w:hint="eastAsia" w:ascii="黑体" w:hAnsi="黑体" w:eastAsia="黑体" w:cs="黑体"/>
                <w:szCs w:val="28"/>
                <w:lang w:eastAsia="zh-CN"/>
              </w:rPr>
              <w:t>”</w:t>
            </w:r>
            <w:r>
              <w:rPr>
                <w:rFonts w:hint="eastAsia" w:ascii="黑体" w:hAnsi="黑体" w:eastAsia="黑体" w:cs="黑体"/>
                <w:szCs w:val="28"/>
              </w:rPr>
              <w:t>系列称号</w:t>
            </w:r>
          </w:p>
        </w:tc>
        <w:tc>
          <w:tcPr>
            <w:tcW w:w="954" w:type="dxa"/>
            <w:tcBorders>
              <w:top w:val="single" w:color="auto" w:sz="6" w:space="0"/>
              <w:right w:val="single" w:color="auto" w:sz="6" w:space="0"/>
            </w:tcBorders>
            <w:vAlign w:val="center"/>
          </w:tcPr>
          <w:p>
            <w:pPr>
              <w:spacing w:line="300" w:lineRule="exact"/>
              <w:jc w:val="center"/>
              <w:rPr>
                <w:rFonts w:ascii="黑体" w:eastAsia="黑体"/>
                <w:szCs w:val="28"/>
              </w:rPr>
            </w:pPr>
            <w:r>
              <w:rPr>
                <w:rFonts w:hint="eastAsia" w:ascii="黑体" w:hAnsi="宋体" w:eastAsia="黑体"/>
                <w:szCs w:val="28"/>
              </w:rPr>
              <w:t>备注</w:t>
            </w: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651" w:hRule="exact"/>
          <w:jc w:val="center"/>
        </w:trPr>
        <w:tc>
          <w:tcPr>
            <w:tcW w:w="802" w:type="dxa"/>
            <w:tcBorders>
              <w:left w:val="single" w:color="auto" w:sz="6" w:space="0"/>
            </w:tcBorders>
            <w:vAlign w:val="center"/>
          </w:tcPr>
          <w:p>
            <w:pPr>
              <w:spacing w:line="300" w:lineRule="exact"/>
              <w:jc w:val="center"/>
              <w:rPr>
                <w:rFonts w:ascii="黑体" w:hAnsi="宋体" w:eastAsia="黑体"/>
                <w:szCs w:val="28"/>
              </w:rPr>
            </w:pPr>
          </w:p>
        </w:tc>
        <w:tc>
          <w:tcPr>
            <w:tcW w:w="1075" w:type="dxa"/>
            <w:vAlign w:val="center"/>
          </w:tcPr>
          <w:p>
            <w:pPr>
              <w:spacing w:line="300" w:lineRule="exact"/>
              <w:ind w:firstLine="560"/>
              <w:jc w:val="center"/>
              <w:rPr>
                <w:rFonts w:ascii="黑体" w:hAnsi="宋体" w:eastAsia="黑体"/>
                <w:szCs w:val="28"/>
              </w:rPr>
            </w:pPr>
          </w:p>
        </w:tc>
        <w:tc>
          <w:tcPr>
            <w:tcW w:w="810" w:type="dxa"/>
            <w:vAlign w:val="center"/>
          </w:tcPr>
          <w:p>
            <w:pPr>
              <w:spacing w:line="300" w:lineRule="exact"/>
              <w:ind w:firstLine="560"/>
              <w:jc w:val="center"/>
              <w:rPr>
                <w:rFonts w:ascii="黑体" w:hAnsi="宋体" w:eastAsia="黑体"/>
                <w:szCs w:val="28"/>
              </w:rPr>
            </w:pPr>
          </w:p>
        </w:tc>
        <w:tc>
          <w:tcPr>
            <w:tcW w:w="811" w:type="dxa"/>
            <w:vAlign w:val="center"/>
          </w:tcPr>
          <w:p>
            <w:pPr>
              <w:spacing w:line="300" w:lineRule="exact"/>
              <w:ind w:firstLine="560"/>
              <w:jc w:val="center"/>
              <w:rPr>
                <w:rFonts w:ascii="黑体" w:hAnsi="宋体" w:eastAsia="黑体"/>
                <w:szCs w:val="28"/>
              </w:rPr>
            </w:pPr>
          </w:p>
        </w:tc>
        <w:tc>
          <w:tcPr>
            <w:tcW w:w="810" w:type="dxa"/>
            <w:vAlign w:val="center"/>
          </w:tcPr>
          <w:p>
            <w:pPr>
              <w:spacing w:line="300" w:lineRule="exact"/>
              <w:ind w:firstLine="560"/>
              <w:jc w:val="center"/>
              <w:rPr>
                <w:rFonts w:ascii="黑体" w:hAnsi="宋体" w:eastAsia="黑体"/>
                <w:szCs w:val="28"/>
              </w:rPr>
            </w:pPr>
          </w:p>
        </w:tc>
        <w:tc>
          <w:tcPr>
            <w:tcW w:w="1341" w:type="dxa"/>
            <w:vAlign w:val="center"/>
          </w:tcPr>
          <w:p>
            <w:pPr>
              <w:spacing w:line="300" w:lineRule="exact"/>
              <w:ind w:firstLine="560"/>
              <w:jc w:val="center"/>
              <w:rPr>
                <w:rFonts w:ascii="黑体" w:hAnsi="宋体" w:eastAsia="黑体"/>
                <w:szCs w:val="28"/>
              </w:rPr>
            </w:pPr>
          </w:p>
        </w:tc>
        <w:tc>
          <w:tcPr>
            <w:tcW w:w="3568" w:type="dxa"/>
            <w:vAlign w:val="center"/>
          </w:tcPr>
          <w:p>
            <w:pPr>
              <w:spacing w:line="300" w:lineRule="exact"/>
              <w:ind w:firstLine="560"/>
              <w:jc w:val="center"/>
              <w:rPr>
                <w:rFonts w:ascii="黑体" w:hAnsi="宋体" w:eastAsia="黑体"/>
                <w:szCs w:val="28"/>
              </w:rPr>
            </w:pPr>
          </w:p>
        </w:tc>
        <w:tc>
          <w:tcPr>
            <w:tcW w:w="1908" w:type="dxa"/>
            <w:vAlign w:val="center"/>
          </w:tcPr>
          <w:p>
            <w:pPr>
              <w:spacing w:line="300" w:lineRule="exact"/>
              <w:ind w:firstLine="560"/>
              <w:jc w:val="center"/>
              <w:rPr>
                <w:rFonts w:ascii="黑体" w:hAnsi="宋体" w:eastAsia="黑体"/>
                <w:szCs w:val="28"/>
              </w:rPr>
            </w:pPr>
          </w:p>
        </w:tc>
        <w:tc>
          <w:tcPr>
            <w:tcW w:w="3021" w:type="dxa"/>
            <w:vAlign w:val="center"/>
          </w:tcPr>
          <w:p>
            <w:pPr>
              <w:spacing w:line="300" w:lineRule="exact"/>
              <w:ind w:firstLine="562"/>
              <w:jc w:val="center"/>
              <w:rPr>
                <w:rFonts w:ascii="黑体" w:hAnsi="宋体" w:eastAsia="黑体"/>
                <w:b/>
                <w:szCs w:val="28"/>
              </w:rPr>
            </w:pPr>
          </w:p>
        </w:tc>
        <w:tc>
          <w:tcPr>
            <w:tcW w:w="954" w:type="dxa"/>
            <w:tcBorders>
              <w:right w:val="single" w:color="auto" w:sz="6" w:space="0"/>
            </w:tcBorders>
            <w:vAlign w:val="center"/>
          </w:tcPr>
          <w:p>
            <w:pPr>
              <w:spacing w:line="300" w:lineRule="exact"/>
              <w:ind w:firstLine="562"/>
              <w:jc w:val="center"/>
              <w:rPr>
                <w:rFonts w:ascii="黑体" w:hAnsi="宋体" w:eastAsia="黑体"/>
                <w:b/>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794" w:hRule="exact"/>
          <w:jc w:val="center"/>
        </w:trPr>
        <w:tc>
          <w:tcPr>
            <w:tcW w:w="802" w:type="dxa"/>
            <w:tcBorders>
              <w:left w:val="single" w:color="auto" w:sz="6" w:space="0"/>
            </w:tcBorders>
            <w:vAlign w:val="center"/>
          </w:tcPr>
          <w:p>
            <w:pPr>
              <w:spacing w:line="300" w:lineRule="exact"/>
              <w:jc w:val="center"/>
              <w:rPr>
                <w:rFonts w:ascii="黑体" w:hAnsi="宋体" w:eastAsia="黑体"/>
                <w:szCs w:val="28"/>
              </w:rPr>
            </w:pPr>
          </w:p>
        </w:tc>
        <w:tc>
          <w:tcPr>
            <w:tcW w:w="1075" w:type="dxa"/>
            <w:vAlign w:val="center"/>
          </w:tcPr>
          <w:p>
            <w:pPr>
              <w:spacing w:line="300" w:lineRule="exact"/>
              <w:ind w:firstLine="560"/>
              <w:jc w:val="center"/>
              <w:rPr>
                <w:rFonts w:ascii="黑体" w:hAnsi="宋体" w:eastAsia="黑体"/>
                <w:szCs w:val="28"/>
              </w:rPr>
            </w:pPr>
          </w:p>
        </w:tc>
        <w:tc>
          <w:tcPr>
            <w:tcW w:w="810" w:type="dxa"/>
            <w:vAlign w:val="center"/>
          </w:tcPr>
          <w:p>
            <w:pPr>
              <w:spacing w:line="300" w:lineRule="exact"/>
              <w:ind w:firstLine="560"/>
              <w:jc w:val="center"/>
              <w:rPr>
                <w:rFonts w:ascii="黑体" w:hAnsi="宋体" w:eastAsia="黑体"/>
                <w:szCs w:val="28"/>
              </w:rPr>
            </w:pPr>
          </w:p>
        </w:tc>
        <w:tc>
          <w:tcPr>
            <w:tcW w:w="811" w:type="dxa"/>
            <w:vAlign w:val="center"/>
          </w:tcPr>
          <w:p>
            <w:pPr>
              <w:spacing w:line="300" w:lineRule="exact"/>
              <w:ind w:firstLine="560"/>
              <w:jc w:val="center"/>
              <w:rPr>
                <w:rFonts w:ascii="黑体" w:hAnsi="宋体" w:eastAsia="黑体"/>
                <w:szCs w:val="28"/>
              </w:rPr>
            </w:pPr>
          </w:p>
        </w:tc>
        <w:tc>
          <w:tcPr>
            <w:tcW w:w="810" w:type="dxa"/>
            <w:vAlign w:val="center"/>
          </w:tcPr>
          <w:p>
            <w:pPr>
              <w:spacing w:line="300" w:lineRule="exact"/>
              <w:ind w:firstLine="560"/>
              <w:jc w:val="center"/>
              <w:rPr>
                <w:rFonts w:ascii="黑体" w:hAnsi="宋体" w:eastAsia="黑体"/>
                <w:szCs w:val="28"/>
              </w:rPr>
            </w:pPr>
          </w:p>
        </w:tc>
        <w:tc>
          <w:tcPr>
            <w:tcW w:w="1341" w:type="dxa"/>
            <w:vAlign w:val="center"/>
          </w:tcPr>
          <w:p>
            <w:pPr>
              <w:spacing w:line="300" w:lineRule="exact"/>
              <w:ind w:firstLine="560"/>
              <w:jc w:val="center"/>
              <w:rPr>
                <w:rFonts w:ascii="黑体" w:hAnsi="宋体" w:eastAsia="黑体"/>
                <w:szCs w:val="28"/>
              </w:rPr>
            </w:pPr>
          </w:p>
        </w:tc>
        <w:tc>
          <w:tcPr>
            <w:tcW w:w="3568" w:type="dxa"/>
            <w:vAlign w:val="center"/>
          </w:tcPr>
          <w:p>
            <w:pPr>
              <w:spacing w:line="300" w:lineRule="exact"/>
              <w:ind w:firstLine="560"/>
              <w:jc w:val="center"/>
              <w:rPr>
                <w:rFonts w:ascii="黑体" w:hAnsi="宋体" w:eastAsia="黑体"/>
                <w:szCs w:val="28"/>
              </w:rPr>
            </w:pPr>
          </w:p>
        </w:tc>
        <w:tc>
          <w:tcPr>
            <w:tcW w:w="1908" w:type="dxa"/>
            <w:vAlign w:val="center"/>
          </w:tcPr>
          <w:p>
            <w:pPr>
              <w:spacing w:line="300" w:lineRule="exact"/>
              <w:ind w:firstLine="560"/>
              <w:jc w:val="center"/>
              <w:rPr>
                <w:rFonts w:ascii="黑体" w:hAnsi="宋体" w:eastAsia="黑体"/>
                <w:szCs w:val="28"/>
              </w:rPr>
            </w:pPr>
          </w:p>
        </w:tc>
        <w:tc>
          <w:tcPr>
            <w:tcW w:w="3021" w:type="dxa"/>
            <w:vAlign w:val="center"/>
          </w:tcPr>
          <w:p>
            <w:pPr>
              <w:spacing w:line="300" w:lineRule="exact"/>
              <w:ind w:firstLine="562"/>
              <w:jc w:val="center"/>
              <w:rPr>
                <w:rFonts w:ascii="黑体" w:hAnsi="宋体" w:eastAsia="黑体"/>
                <w:b/>
                <w:szCs w:val="28"/>
              </w:rPr>
            </w:pPr>
          </w:p>
        </w:tc>
        <w:tc>
          <w:tcPr>
            <w:tcW w:w="954" w:type="dxa"/>
            <w:tcBorders>
              <w:right w:val="single" w:color="auto" w:sz="6" w:space="0"/>
            </w:tcBorders>
            <w:vAlign w:val="center"/>
          </w:tcPr>
          <w:p>
            <w:pPr>
              <w:spacing w:line="300" w:lineRule="exact"/>
              <w:ind w:firstLine="562"/>
              <w:jc w:val="center"/>
              <w:rPr>
                <w:rFonts w:ascii="黑体" w:hAnsi="宋体" w:eastAsia="黑体"/>
                <w:b/>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794" w:hRule="exact"/>
          <w:jc w:val="center"/>
        </w:trPr>
        <w:tc>
          <w:tcPr>
            <w:tcW w:w="802" w:type="dxa"/>
            <w:tcBorders>
              <w:left w:val="single" w:color="auto" w:sz="6" w:space="0"/>
            </w:tcBorders>
            <w:vAlign w:val="center"/>
          </w:tcPr>
          <w:p>
            <w:pPr>
              <w:spacing w:line="300" w:lineRule="exact"/>
              <w:jc w:val="center"/>
              <w:rPr>
                <w:rFonts w:ascii="黑体" w:hAnsi="宋体" w:eastAsia="黑体"/>
                <w:szCs w:val="28"/>
              </w:rPr>
            </w:pPr>
          </w:p>
        </w:tc>
        <w:tc>
          <w:tcPr>
            <w:tcW w:w="1075" w:type="dxa"/>
            <w:vAlign w:val="center"/>
          </w:tcPr>
          <w:p>
            <w:pPr>
              <w:spacing w:line="300" w:lineRule="exact"/>
              <w:ind w:firstLine="560"/>
              <w:jc w:val="center"/>
              <w:rPr>
                <w:rFonts w:ascii="黑体" w:hAnsi="宋体" w:eastAsia="黑体"/>
                <w:szCs w:val="28"/>
              </w:rPr>
            </w:pPr>
          </w:p>
        </w:tc>
        <w:tc>
          <w:tcPr>
            <w:tcW w:w="810" w:type="dxa"/>
            <w:vAlign w:val="center"/>
          </w:tcPr>
          <w:p>
            <w:pPr>
              <w:spacing w:line="300" w:lineRule="exact"/>
              <w:ind w:firstLine="560"/>
              <w:jc w:val="center"/>
              <w:rPr>
                <w:rFonts w:ascii="黑体" w:hAnsi="宋体" w:eastAsia="黑体"/>
                <w:szCs w:val="28"/>
              </w:rPr>
            </w:pPr>
          </w:p>
        </w:tc>
        <w:tc>
          <w:tcPr>
            <w:tcW w:w="811" w:type="dxa"/>
            <w:vAlign w:val="center"/>
          </w:tcPr>
          <w:p>
            <w:pPr>
              <w:spacing w:line="300" w:lineRule="exact"/>
              <w:ind w:firstLine="560"/>
              <w:jc w:val="center"/>
              <w:rPr>
                <w:rFonts w:ascii="黑体" w:hAnsi="宋体" w:eastAsia="黑体"/>
                <w:szCs w:val="28"/>
              </w:rPr>
            </w:pPr>
          </w:p>
        </w:tc>
        <w:tc>
          <w:tcPr>
            <w:tcW w:w="810" w:type="dxa"/>
            <w:vAlign w:val="center"/>
          </w:tcPr>
          <w:p>
            <w:pPr>
              <w:spacing w:line="300" w:lineRule="exact"/>
              <w:ind w:firstLine="560"/>
              <w:jc w:val="center"/>
              <w:rPr>
                <w:rFonts w:ascii="黑体" w:hAnsi="宋体" w:eastAsia="黑体"/>
                <w:szCs w:val="28"/>
              </w:rPr>
            </w:pPr>
          </w:p>
        </w:tc>
        <w:tc>
          <w:tcPr>
            <w:tcW w:w="1341" w:type="dxa"/>
            <w:vAlign w:val="center"/>
          </w:tcPr>
          <w:p>
            <w:pPr>
              <w:spacing w:line="300" w:lineRule="exact"/>
              <w:ind w:firstLine="560"/>
              <w:jc w:val="center"/>
              <w:rPr>
                <w:rFonts w:ascii="黑体" w:hAnsi="宋体" w:eastAsia="黑体"/>
                <w:szCs w:val="28"/>
              </w:rPr>
            </w:pPr>
          </w:p>
        </w:tc>
        <w:tc>
          <w:tcPr>
            <w:tcW w:w="3568" w:type="dxa"/>
            <w:vAlign w:val="center"/>
          </w:tcPr>
          <w:p>
            <w:pPr>
              <w:spacing w:line="300" w:lineRule="exact"/>
              <w:ind w:firstLine="560"/>
              <w:jc w:val="center"/>
              <w:rPr>
                <w:rFonts w:ascii="黑体" w:hAnsi="宋体" w:eastAsia="黑体"/>
                <w:szCs w:val="28"/>
              </w:rPr>
            </w:pPr>
          </w:p>
        </w:tc>
        <w:tc>
          <w:tcPr>
            <w:tcW w:w="1908" w:type="dxa"/>
            <w:vAlign w:val="center"/>
          </w:tcPr>
          <w:p>
            <w:pPr>
              <w:spacing w:line="300" w:lineRule="exact"/>
              <w:ind w:firstLine="560"/>
              <w:jc w:val="center"/>
              <w:rPr>
                <w:rFonts w:ascii="黑体" w:hAnsi="宋体" w:eastAsia="黑体"/>
                <w:szCs w:val="28"/>
              </w:rPr>
            </w:pPr>
          </w:p>
        </w:tc>
        <w:tc>
          <w:tcPr>
            <w:tcW w:w="3021" w:type="dxa"/>
            <w:vAlign w:val="center"/>
          </w:tcPr>
          <w:p>
            <w:pPr>
              <w:spacing w:line="300" w:lineRule="exact"/>
              <w:ind w:firstLine="562"/>
              <w:jc w:val="center"/>
              <w:rPr>
                <w:rFonts w:ascii="黑体" w:hAnsi="宋体" w:eastAsia="黑体"/>
                <w:b/>
                <w:szCs w:val="28"/>
              </w:rPr>
            </w:pPr>
          </w:p>
        </w:tc>
        <w:tc>
          <w:tcPr>
            <w:tcW w:w="954" w:type="dxa"/>
            <w:tcBorders>
              <w:right w:val="single" w:color="auto" w:sz="6" w:space="0"/>
            </w:tcBorders>
            <w:vAlign w:val="center"/>
          </w:tcPr>
          <w:p>
            <w:pPr>
              <w:spacing w:line="300" w:lineRule="exact"/>
              <w:ind w:firstLine="562"/>
              <w:jc w:val="center"/>
              <w:rPr>
                <w:rFonts w:ascii="黑体" w:hAnsi="宋体" w:eastAsia="黑体"/>
                <w:b/>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794" w:hRule="exact"/>
          <w:jc w:val="center"/>
        </w:trPr>
        <w:tc>
          <w:tcPr>
            <w:tcW w:w="802" w:type="dxa"/>
            <w:tcBorders>
              <w:left w:val="single" w:color="auto" w:sz="6" w:space="0"/>
            </w:tcBorders>
            <w:vAlign w:val="center"/>
          </w:tcPr>
          <w:p>
            <w:pPr>
              <w:spacing w:line="300" w:lineRule="exact"/>
              <w:jc w:val="center"/>
              <w:rPr>
                <w:rFonts w:ascii="黑体" w:hAnsi="宋体" w:eastAsia="黑体"/>
                <w:szCs w:val="28"/>
              </w:rPr>
            </w:pPr>
          </w:p>
        </w:tc>
        <w:tc>
          <w:tcPr>
            <w:tcW w:w="1075" w:type="dxa"/>
            <w:vAlign w:val="center"/>
          </w:tcPr>
          <w:p>
            <w:pPr>
              <w:spacing w:line="300" w:lineRule="exact"/>
              <w:ind w:firstLine="560"/>
              <w:jc w:val="center"/>
              <w:rPr>
                <w:rFonts w:ascii="黑体" w:hAnsi="宋体" w:eastAsia="黑体"/>
                <w:szCs w:val="28"/>
              </w:rPr>
            </w:pPr>
          </w:p>
        </w:tc>
        <w:tc>
          <w:tcPr>
            <w:tcW w:w="810" w:type="dxa"/>
            <w:vAlign w:val="center"/>
          </w:tcPr>
          <w:p>
            <w:pPr>
              <w:spacing w:line="300" w:lineRule="exact"/>
              <w:ind w:firstLine="560"/>
              <w:jc w:val="center"/>
              <w:rPr>
                <w:rFonts w:ascii="黑体" w:hAnsi="宋体" w:eastAsia="黑体"/>
                <w:szCs w:val="28"/>
              </w:rPr>
            </w:pPr>
          </w:p>
        </w:tc>
        <w:tc>
          <w:tcPr>
            <w:tcW w:w="811" w:type="dxa"/>
            <w:vAlign w:val="center"/>
          </w:tcPr>
          <w:p>
            <w:pPr>
              <w:spacing w:line="300" w:lineRule="exact"/>
              <w:ind w:firstLine="560"/>
              <w:jc w:val="center"/>
              <w:rPr>
                <w:rFonts w:ascii="黑体" w:hAnsi="宋体" w:eastAsia="黑体"/>
                <w:szCs w:val="28"/>
              </w:rPr>
            </w:pPr>
          </w:p>
        </w:tc>
        <w:tc>
          <w:tcPr>
            <w:tcW w:w="810" w:type="dxa"/>
            <w:vAlign w:val="center"/>
          </w:tcPr>
          <w:p>
            <w:pPr>
              <w:spacing w:line="300" w:lineRule="exact"/>
              <w:ind w:firstLine="560"/>
              <w:jc w:val="center"/>
              <w:rPr>
                <w:rFonts w:ascii="黑体" w:hAnsi="宋体" w:eastAsia="黑体"/>
                <w:szCs w:val="28"/>
              </w:rPr>
            </w:pPr>
          </w:p>
        </w:tc>
        <w:tc>
          <w:tcPr>
            <w:tcW w:w="1341" w:type="dxa"/>
            <w:vAlign w:val="center"/>
          </w:tcPr>
          <w:p>
            <w:pPr>
              <w:spacing w:line="300" w:lineRule="exact"/>
              <w:ind w:firstLine="560"/>
              <w:jc w:val="center"/>
              <w:rPr>
                <w:rFonts w:ascii="黑体" w:hAnsi="宋体" w:eastAsia="黑体"/>
                <w:szCs w:val="28"/>
              </w:rPr>
            </w:pPr>
          </w:p>
        </w:tc>
        <w:tc>
          <w:tcPr>
            <w:tcW w:w="3568" w:type="dxa"/>
            <w:vAlign w:val="center"/>
          </w:tcPr>
          <w:p>
            <w:pPr>
              <w:spacing w:line="300" w:lineRule="exact"/>
              <w:ind w:firstLine="560"/>
              <w:jc w:val="center"/>
              <w:rPr>
                <w:rFonts w:ascii="黑体" w:hAnsi="宋体" w:eastAsia="黑体"/>
                <w:szCs w:val="28"/>
              </w:rPr>
            </w:pPr>
          </w:p>
        </w:tc>
        <w:tc>
          <w:tcPr>
            <w:tcW w:w="1908" w:type="dxa"/>
            <w:vAlign w:val="center"/>
          </w:tcPr>
          <w:p>
            <w:pPr>
              <w:spacing w:line="300" w:lineRule="exact"/>
              <w:ind w:firstLine="560"/>
              <w:jc w:val="center"/>
              <w:rPr>
                <w:rFonts w:ascii="黑体" w:hAnsi="宋体" w:eastAsia="黑体"/>
                <w:szCs w:val="28"/>
              </w:rPr>
            </w:pPr>
          </w:p>
        </w:tc>
        <w:tc>
          <w:tcPr>
            <w:tcW w:w="3021" w:type="dxa"/>
            <w:vAlign w:val="center"/>
          </w:tcPr>
          <w:p>
            <w:pPr>
              <w:spacing w:line="300" w:lineRule="exact"/>
              <w:ind w:firstLine="562"/>
              <w:jc w:val="center"/>
              <w:rPr>
                <w:rFonts w:ascii="黑体" w:hAnsi="宋体" w:eastAsia="黑体"/>
                <w:b/>
                <w:szCs w:val="28"/>
              </w:rPr>
            </w:pPr>
          </w:p>
        </w:tc>
        <w:tc>
          <w:tcPr>
            <w:tcW w:w="954" w:type="dxa"/>
            <w:tcBorders>
              <w:right w:val="single" w:color="auto" w:sz="6" w:space="0"/>
            </w:tcBorders>
            <w:vAlign w:val="center"/>
          </w:tcPr>
          <w:p>
            <w:pPr>
              <w:spacing w:line="300" w:lineRule="exact"/>
              <w:ind w:firstLine="562"/>
              <w:jc w:val="center"/>
              <w:rPr>
                <w:rFonts w:ascii="黑体" w:hAnsi="宋体" w:eastAsia="黑体"/>
                <w:b/>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794" w:hRule="exact"/>
          <w:jc w:val="center"/>
        </w:trPr>
        <w:tc>
          <w:tcPr>
            <w:tcW w:w="802" w:type="dxa"/>
            <w:tcBorders>
              <w:left w:val="single" w:color="auto" w:sz="6" w:space="0"/>
            </w:tcBorders>
            <w:vAlign w:val="center"/>
          </w:tcPr>
          <w:p>
            <w:pPr>
              <w:spacing w:line="300" w:lineRule="exact"/>
              <w:jc w:val="center"/>
              <w:rPr>
                <w:rFonts w:ascii="黑体" w:hAnsi="宋体" w:eastAsia="黑体"/>
                <w:szCs w:val="28"/>
              </w:rPr>
            </w:pPr>
          </w:p>
        </w:tc>
        <w:tc>
          <w:tcPr>
            <w:tcW w:w="1075" w:type="dxa"/>
            <w:vAlign w:val="center"/>
          </w:tcPr>
          <w:p>
            <w:pPr>
              <w:spacing w:line="300" w:lineRule="exact"/>
              <w:ind w:firstLine="560"/>
              <w:jc w:val="center"/>
              <w:rPr>
                <w:rFonts w:ascii="黑体" w:hAnsi="宋体" w:eastAsia="黑体"/>
                <w:szCs w:val="28"/>
              </w:rPr>
            </w:pPr>
          </w:p>
        </w:tc>
        <w:tc>
          <w:tcPr>
            <w:tcW w:w="810" w:type="dxa"/>
            <w:vAlign w:val="center"/>
          </w:tcPr>
          <w:p>
            <w:pPr>
              <w:spacing w:line="300" w:lineRule="exact"/>
              <w:ind w:firstLine="560"/>
              <w:jc w:val="center"/>
              <w:rPr>
                <w:rFonts w:ascii="黑体" w:hAnsi="宋体" w:eastAsia="黑体"/>
                <w:szCs w:val="28"/>
              </w:rPr>
            </w:pPr>
          </w:p>
        </w:tc>
        <w:tc>
          <w:tcPr>
            <w:tcW w:w="811" w:type="dxa"/>
            <w:vAlign w:val="center"/>
          </w:tcPr>
          <w:p>
            <w:pPr>
              <w:spacing w:line="300" w:lineRule="exact"/>
              <w:ind w:firstLine="560"/>
              <w:jc w:val="center"/>
              <w:rPr>
                <w:rFonts w:ascii="黑体" w:hAnsi="宋体" w:eastAsia="黑体"/>
                <w:szCs w:val="28"/>
              </w:rPr>
            </w:pPr>
          </w:p>
        </w:tc>
        <w:tc>
          <w:tcPr>
            <w:tcW w:w="810" w:type="dxa"/>
            <w:vAlign w:val="center"/>
          </w:tcPr>
          <w:p>
            <w:pPr>
              <w:spacing w:line="300" w:lineRule="exact"/>
              <w:ind w:firstLine="560"/>
              <w:jc w:val="center"/>
              <w:rPr>
                <w:rFonts w:ascii="黑体" w:hAnsi="宋体" w:eastAsia="黑体"/>
                <w:szCs w:val="28"/>
              </w:rPr>
            </w:pPr>
          </w:p>
        </w:tc>
        <w:tc>
          <w:tcPr>
            <w:tcW w:w="1341" w:type="dxa"/>
            <w:vAlign w:val="center"/>
          </w:tcPr>
          <w:p>
            <w:pPr>
              <w:spacing w:line="300" w:lineRule="exact"/>
              <w:ind w:firstLine="560"/>
              <w:jc w:val="center"/>
              <w:rPr>
                <w:rFonts w:ascii="黑体" w:hAnsi="宋体" w:eastAsia="黑体"/>
                <w:szCs w:val="28"/>
              </w:rPr>
            </w:pPr>
          </w:p>
        </w:tc>
        <w:tc>
          <w:tcPr>
            <w:tcW w:w="3568" w:type="dxa"/>
            <w:vAlign w:val="center"/>
          </w:tcPr>
          <w:p>
            <w:pPr>
              <w:spacing w:line="300" w:lineRule="exact"/>
              <w:ind w:firstLine="560"/>
              <w:jc w:val="center"/>
              <w:rPr>
                <w:rFonts w:ascii="黑体" w:hAnsi="宋体" w:eastAsia="黑体"/>
                <w:szCs w:val="28"/>
              </w:rPr>
            </w:pPr>
          </w:p>
        </w:tc>
        <w:tc>
          <w:tcPr>
            <w:tcW w:w="1908" w:type="dxa"/>
            <w:vAlign w:val="center"/>
          </w:tcPr>
          <w:p>
            <w:pPr>
              <w:spacing w:line="300" w:lineRule="exact"/>
              <w:ind w:firstLine="560"/>
              <w:jc w:val="center"/>
              <w:rPr>
                <w:rFonts w:ascii="黑体" w:hAnsi="宋体" w:eastAsia="黑体"/>
                <w:szCs w:val="28"/>
              </w:rPr>
            </w:pPr>
          </w:p>
        </w:tc>
        <w:tc>
          <w:tcPr>
            <w:tcW w:w="3021" w:type="dxa"/>
            <w:vAlign w:val="center"/>
          </w:tcPr>
          <w:p>
            <w:pPr>
              <w:spacing w:line="300" w:lineRule="exact"/>
              <w:ind w:firstLine="562"/>
              <w:jc w:val="center"/>
              <w:rPr>
                <w:rFonts w:ascii="黑体" w:hAnsi="宋体" w:eastAsia="黑体"/>
                <w:b/>
                <w:szCs w:val="28"/>
              </w:rPr>
            </w:pPr>
          </w:p>
        </w:tc>
        <w:tc>
          <w:tcPr>
            <w:tcW w:w="954" w:type="dxa"/>
            <w:tcBorders>
              <w:right w:val="single" w:color="auto" w:sz="6" w:space="0"/>
            </w:tcBorders>
            <w:vAlign w:val="center"/>
          </w:tcPr>
          <w:p>
            <w:pPr>
              <w:spacing w:line="300" w:lineRule="exact"/>
              <w:ind w:firstLine="562"/>
              <w:jc w:val="center"/>
              <w:rPr>
                <w:rFonts w:ascii="黑体" w:hAnsi="宋体" w:eastAsia="黑体"/>
                <w:b/>
                <w:szCs w:val="28"/>
              </w:rPr>
            </w:pPr>
          </w:p>
        </w:tc>
      </w:tr>
      <w:tr>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Ex>
        <w:trPr>
          <w:cantSplit/>
          <w:trHeight w:val="794" w:hRule="exact"/>
          <w:jc w:val="center"/>
        </w:trPr>
        <w:tc>
          <w:tcPr>
            <w:tcW w:w="802" w:type="dxa"/>
            <w:tcBorders>
              <w:left w:val="single" w:color="auto" w:sz="6" w:space="0"/>
              <w:bottom w:val="single" w:color="auto" w:sz="6" w:space="0"/>
            </w:tcBorders>
            <w:vAlign w:val="center"/>
          </w:tcPr>
          <w:p>
            <w:pPr>
              <w:spacing w:line="300" w:lineRule="exact"/>
              <w:jc w:val="center"/>
              <w:rPr>
                <w:rFonts w:ascii="黑体" w:hAnsi="宋体" w:eastAsia="黑体"/>
                <w:szCs w:val="28"/>
              </w:rPr>
            </w:pPr>
          </w:p>
        </w:tc>
        <w:tc>
          <w:tcPr>
            <w:tcW w:w="1075" w:type="dxa"/>
            <w:tcBorders>
              <w:bottom w:val="single" w:color="auto" w:sz="6" w:space="0"/>
            </w:tcBorders>
            <w:vAlign w:val="center"/>
          </w:tcPr>
          <w:p>
            <w:pPr>
              <w:spacing w:line="300" w:lineRule="exact"/>
              <w:ind w:firstLine="560"/>
              <w:jc w:val="center"/>
              <w:rPr>
                <w:rFonts w:ascii="黑体" w:hAnsi="宋体" w:eastAsia="黑体"/>
                <w:szCs w:val="28"/>
              </w:rPr>
            </w:pPr>
          </w:p>
        </w:tc>
        <w:tc>
          <w:tcPr>
            <w:tcW w:w="810" w:type="dxa"/>
            <w:tcBorders>
              <w:bottom w:val="single" w:color="auto" w:sz="6" w:space="0"/>
            </w:tcBorders>
            <w:vAlign w:val="center"/>
          </w:tcPr>
          <w:p>
            <w:pPr>
              <w:spacing w:line="300" w:lineRule="exact"/>
              <w:ind w:firstLine="560"/>
              <w:jc w:val="center"/>
              <w:rPr>
                <w:rFonts w:ascii="黑体" w:hAnsi="宋体" w:eastAsia="黑体"/>
                <w:szCs w:val="28"/>
              </w:rPr>
            </w:pPr>
          </w:p>
        </w:tc>
        <w:tc>
          <w:tcPr>
            <w:tcW w:w="811" w:type="dxa"/>
            <w:tcBorders>
              <w:bottom w:val="single" w:color="auto" w:sz="6" w:space="0"/>
            </w:tcBorders>
            <w:vAlign w:val="center"/>
          </w:tcPr>
          <w:p>
            <w:pPr>
              <w:spacing w:line="300" w:lineRule="exact"/>
              <w:ind w:firstLine="560"/>
              <w:jc w:val="center"/>
              <w:rPr>
                <w:rFonts w:ascii="黑体" w:hAnsi="宋体" w:eastAsia="黑体"/>
                <w:szCs w:val="28"/>
              </w:rPr>
            </w:pPr>
          </w:p>
        </w:tc>
        <w:tc>
          <w:tcPr>
            <w:tcW w:w="810" w:type="dxa"/>
            <w:tcBorders>
              <w:bottom w:val="single" w:color="auto" w:sz="6" w:space="0"/>
            </w:tcBorders>
            <w:vAlign w:val="center"/>
          </w:tcPr>
          <w:p>
            <w:pPr>
              <w:spacing w:line="300" w:lineRule="exact"/>
              <w:ind w:firstLine="560"/>
              <w:jc w:val="center"/>
              <w:rPr>
                <w:rFonts w:ascii="黑体" w:hAnsi="宋体" w:eastAsia="黑体"/>
                <w:szCs w:val="28"/>
              </w:rPr>
            </w:pPr>
          </w:p>
        </w:tc>
        <w:tc>
          <w:tcPr>
            <w:tcW w:w="1341" w:type="dxa"/>
            <w:tcBorders>
              <w:bottom w:val="single" w:color="auto" w:sz="6" w:space="0"/>
            </w:tcBorders>
            <w:vAlign w:val="center"/>
          </w:tcPr>
          <w:p>
            <w:pPr>
              <w:spacing w:line="300" w:lineRule="exact"/>
              <w:ind w:firstLine="560"/>
              <w:jc w:val="center"/>
              <w:rPr>
                <w:rFonts w:ascii="黑体" w:hAnsi="宋体" w:eastAsia="黑体"/>
                <w:szCs w:val="28"/>
              </w:rPr>
            </w:pPr>
          </w:p>
        </w:tc>
        <w:tc>
          <w:tcPr>
            <w:tcW w:w="3568" w:type="dxa"/>
            <w:tcBorders>
              <w:bottom w:val="single" w:color="auto" w:sz="6" w:space="0"/>
            </w:tcBorders>
            <w:vAlign w:val="center"/>
          </w:tcPr>
          <w:p>
            <w:pPr>
              <w:spacing w:line="300" w:lineRule="exact"/>
              <w:ind w:firstLine="560"/>
              <w:jc w:val="center"/>
              <w:rPr>
                <w:rFonts w:ascii="黑体" w:hAnsi="宋体" w:eastAsia="黑体"/>
                <w:szCs w:val="28"/>
              </w:rPr>
            </w:pPr>
          </w:p>
        </w:tc>
        <w:tc>
          <w:tcPr>
            <w:tcW w:w="1908" w:type="dxa"/>
            <w:tcBorders>
              <w:bottom w:val="single" w:color="auto" w:sz="6" w:space="0"/>
            </w:tcBorders>
            <w:vAlign w:val="center"/>
          </w:tcPr>
          <w:p>
            <w:pPr>
              <w:spacing w:line="300" w:lineRule="exact"/>
              <w:ind w:firstLine="560"/>
              <w:jc w:val="center"/>
              <w:rPr>
                <w:rFonts w:ascii="黑体" w:hAnsi="宋体" w:eastAsia="黑体"/>
                <w:szCs w:val="28"/>
              </w:rPr>
            </w:pPr>
          </w:p>
        </w:tc>
        <w:tc>
          <w:tcPr>
            <w:tcW w:w="3021" w:type="dxa"/>
            <w:tcBorders>
              <w:bottom w:val="single" w:color="auto" w:sz="6" w:space="0"/>
            </w:tcBorders>
            <w:vAlign w:val="center"/>
          </w:tcPr>
          <w:p>
            <w:pPr>
              <w:spacing w:line="300" w:lineRule="exact"/>
              <w:ind w:firstLine="562"/>
              <w:jc w:val="center"/>
              <w:rPr>
                <w:rFonts w:ascii="黑体" w:hAnsi="宋体" w:eastAsia="黑体"/>
                <w:b/>
                <w:szCs w:val="28"/>
              </w:rPr>
            </w:pPr>
          </w:p>
        </w:tc>
        <w:tc>
          <w:tcPr>
            <w:tcW w:w="954" w:type="dxa"/>
            <w:tcBorders>
              <w:bottom w:val="single" w:color="auto" w:sz="6" w:space="0"/>
              <w:right w:val="single" w:color="auto" w:sz="6" w:space="0"/>
            </w:tcBorders>
            <w:vAlign w:val="center"/>
          </w:tcPr>
          <w:p>
            <w:pPr>
              <w:spacing w:line="300" w:lineRule="exact"/>
              <w:ind w:firstLine="562"/>
              <w:jc w:val="center"/>
              <w:rPr>
                <w:rFonts w:ascii="黑体" w:hAnsi="宋体" w:eastAsia="黑体"/>
                <w:b/>
                <w:szCs w:val="28"/>
              </w:rPr>
            </w:pPr>
          </w:p>
        </w:tc>
      </w:tr>
    </w:tbl>
    <w:p/>
    <w:p>
      <w:pPr>
        <w:spacing w:line="200" w:lineRule="exact"/>
        <w:rPr>
          <w:rFonts w:ascii="仿宋_GB2312" w:hAnsi="宋体" w:eastAsia="仿宋_GB2312"/>
          <w:sz w:val="32"/>
          <w:szCs w:val="32"/>
        </w:rPr>
        <w:sectPr>
          <w:footerReference r:id="rId6" w:type="default"/>
          <w:pgSz w:w="16838" w:h="11906" w:orient="landscape"/>
          <w:pgMar w:top="1418" w:right="1418" w:bottom="1418" w:left="1418" w:header="0" w:footer="1644" w:gutter="0"/>
          <w:pgBorders>
            <w:top w:val="none" w:sz="0" w:space="0"/>
            <w:left w:val="none" w:sz="0" w:space="0"/>
            <w:bottom w:val="none" w:sz="0" w:space="0"/>
            <w:right w:val="none" w:sz="0" w:space="0"/>
          </w:pgBorders>
          <w:pgNumType w:fmt="decimal"/>
          <w:cols w:space="720" w:num="1"/>
          <w:docGrid w:type="lines" w:linePitch="312" w:charSpace="0"/>
        </w:sectPr>
      </w:pPr>
    </w:p>
    <w:p>
      <w:pPr>
        <w:jc w:val="left"/>
        <w:rPr>
          <w:rFonts w:hint="eastAsia" w:ascii="黑体" w:hAnsi="黑体" w:eastAsia="黑体"/>
          <w:sz w:val="32"/>
          <w:szCs w:val="32"/>
          <w:lang w:val="en-US" w:eastAsia="zh-CN"/>
        </w:rPr>
      </w:pPr>
      <w:r>
        <w:rPr>
          <w:rFonts w:hint="eastAsia" w:ascii="黑体" w:hAnsi="黑体" w:eastAsia="黑体"/>
          <w:sz w:val="32"/>
          <w:szCs w:val="32"/>
        </w:rPr>
        <w:t>附件</w:t>
      </w:r>
      <w:r>
        <w:rPr>
          <w:rFonts w:hint="eastAsia" w:ascii="黑体" w:hAnsi="黑体" w:eastAsia="黑体"/>
          <w:sz w:val="32"/>
          <w:szCs w:val="32"/>
          <w:lang w:val="en-US" w:eastAsia="zh-CN"/>
        </w:rPr>
        <w:t>4</w:t>
      </w:r>
    </w:p>
    <w:p>
      <w:pPr>
        <w:pStyle w:val="5"/>
        <w:rPr>
          <w:rFonts w:hint="eastAsia"/>
          <w:lang w:val="en-US" w:eastAsia="zh-CN"/>
        </w:rPr>
      </w:pPr>
    </w:p>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小标宋" w:eastAsia="小标宋"/>
          <w:w w:val="96"/>
          <w:sz w:val="44"/>
          <w:szCs w:val="44"/>
          <w:lang w:eastAsia="zh-CN"/>
        </w:rPr>
      </w:pPr>
      <w:r>
        <w:rPr>
          <w:rFonts w:hint="eastAsia" w:ascii="小标宋" w:eastAsia="小标宋"/>
          <w:w w:val="96"/>
          <w:sz w:val="44"/>
          <w:szCs w:val="44"/>
          <w:lang w:eastAsia="zh-CN"/>
        </w:rPr>
        <w:t>202</w:t>
      </w:r>
      <w:r>
        <w:rPr>
          <w:rFonts w:hint="eastAsia" w:ascii="小标宋" w:eastAsia="小标宋"/>
          <w:w w:val="96"/>
          <w:sz w:val="44"/>
          <w:szCs w:val="44"/>
          <w:lang w:val="en-US" w:eastAsia="zh-CN"/>
        </w:rPr>
        <w:t>4</w:t>
      </w:r>
      <w:r>
        <w:rPr>
          <w:rFonts w:hint="eastAsia" w:ascii="小标宋" w:eastAsia="小标宋"/>
          <w:w w:val="96"/>
          <w:sz w:val="44"/>
          <w:szCs w:val="44"/>
        </w:rPr>
        <w:t>年</w:t>
      </w:r>
      <w:r>
        <w:rPr>
          <w:rFonts w:hint="eastAsia" w:ascii="小标宋" w:eastAsia="小标宋"/>
          <w:w w:val="96"/>
          <w:sz w:val="44"/>
          <w:szCs w:val="44"/>
          <w:lang w:eastAsia="zh-CN"/>
        </w:rPr>
        <w:t>青海省“</w:t>
      </w:r>
      <w:r>
        <w:rPr>
          <w:rFonts w:hint="eastAsia" w:ascii="小标宋" w:eastAsia="小标宋"/>
          <w:w w:val="96"/>
          <w:sz w:val="44"/>
          <w:szCs w:val="44"/>
        </w:rPr>
        <w:t>最美科技工作者</w:t>
      </w:r>
      <w:r>
        <w:rPr>
          <w:rFonts w:hint="eastAsia" w:ascii="小标宋" w:eastAsia="小标宋"/>
          <w:w w:val="96"/>
          <w:sz w:val="44"/>
          <w:szCs w:val="44"/>
          <w:lang w:eastAsia="zh-CN"/>
        </w:rPr>
        <w:t>”</w:t>
      </w:r>
    </w:p>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小标宋" w:eastAsia="小标宋"/>
          <w:sz w:val="44"/>
          <w:szCs w:val="44"/>
        </w:rPr>
      </w:pPr>
      <w:r>
        <w:rPr>
          <w:rFonts w:hint="eastAsia" w:ascii="小标宋" w:eastAsia="小标宋"/>
          <w:w w:val="96"/>
          <w:sz w:val="44"/>
          <w:szCs w:val="44"/>
        </w:rPr>
        <w:t>学习宣传活动</w:t>
      </w:r>
      <w:r>
        <w:rPr>
          <w:rFonts w:hint="eastAsia" w:ascii="小标宋" w:eastAsia="小标宋"/>
          <w:sz w:val="44"/>
          <w:szCs w:val="44"/>
        </w:rPr>
        <w:t>开展情况表</w:t>
      </w:r>
    </w:p>
    <w:p>
      <w:pPr>
        <w:rPr>
          <w:rFonts w:hint="eastAsia"/>
          <w:szCs w:val="28"/>
        </w:rPr>
      </w:pPr>
    </w:p>
    <w:p>
      <w:pPr>
        <w:rPr>
          <w:rFonts w:hint="default" w:eastAsia="宋体"/>
          <w:szCs w:val="28"/>
          <w:lang w:val="en-US" w:eastAsia="zh-CN"/>
        </w:rPr>
      </w:pPr>
      <w:r>
        <w:rPr>
          <w:rFonts w:hint="eastAsia"/>
          <w:szCs w:val="28"/>
        </w:rPr>
        <w:t>填报单位（盖章）：</w:t>
      </w:r>
      <w:r>
        <w:rPr>
          <w:rFonts w:hint="eastAsia"/>
          <w:szCs w:val="28"/>
          <w:lang w:val="en-US" w:eastAsia="zh-CN"/>
        </w:rPr>
        <w:t xml:space="preserve">                 联系人：              联系电话：</w:t>
      </w:r>
    </w:p>
    <w:tbl>
      <w:tblPr>
        <w:tblStyle w:val="8"/>
        <w:tblW w:w="8901" w:type="dxa"/>
        <w:jc w:val="center"/>
        <w:tblInd w:w="0" w:type="dxa"/>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
      <w:tblGrid>
        <w:gridCol w:w="2013"/>
        <w:gridCol w:w="2312"/>
        <w:gridCol w:w="2174"/>
        <w:gridCol w:w="2402"/>
      </w:tblGrid>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595" w:hRule="atLeast"/>
          <w:jc w:val="center"/>
        </w:trPr>
        <w:tc>
          <w:tcPr>
            <w:tcW w:w="2013" w:type="dxa"/>
            <w:tcBorders>
              <w:top w:val="single" w:color="000000" w:sz="6" w:space="0"/>
              <w:left w:val="single" w:color="000000" w:sz="6" w:space="0"/>
              <w:bottom w:val="single" w:color="000000" w:sz="6" w:space="0"/>
            </w:tcBorders>
            <w:vAlign w:val="center"/>
          </w:tcPr>
          <w:p>
            <w:pPr>
              <w:spacing w:line="400" w:lineRule="exact"/>
              <w:jc w:val="center"/>
              <w:rPr>
                <w:rFonts w:hint="eastAsia" w:ascii="宋体" w:hAnsi="宋体"/>
                <w:szCs w:val="28"/>
              </w:rPr>
            </w:pPr>
            <w:r>
              <w:rPr>
                <w:rFonts w:hint="eastAsia" w:ascii="宋体" w:hAnsi="宋体"/>
                <w:szCs w:val="28"/>
                <w:lang w:val="en-US" w:eastAsia="zh-CN"/>
              </w:rPr>
              <w:t>2023</w:t>
            </w:r>
            <w:r>
              <w:rPr>
                <w:rFonts w:hint="eastAsia" w:ascii="宋体" w:hAnsi="宋体"/>
                <w:szCs w:val="28"/>
              </w:rPr>
              <w:t>年推选</w:t>
            </w:r>
          </w:p>
          <w:p>
            <w:pPr>
              <w:spacing w:line="400" w:lineRule="exact"/>
              <w:jc w:val="center"/>
              <w:rPr>
                <w:rFonts w:ascii="宋体" w:hAnsi="宋体"/>
                <w:szCs w:val="28"/>
              </w:rPr>
            </w:pPr>
            <w:r>
              <w:rPr>
                <w:rFonts w:hint="eastAsia" w:ascii="宋体" w:hAnsi="宋体"/>
                <w:szCs w:val="28"/>
              </w:rPr>
              <w:t>先进典型数量</w:t>
            </w:r>
          </w:p>
        </w:tc>
        <w:tc>
          <w:tcPr>
            <w:tcW w:w="2312" w:type="dxa"/>
            <w:tcBorders>
              <w:top w:val="single" w:color="000000" w:sz="6" w:space="0"/>
              <w:bottom w:val="single" w:color="000000" w:sz="6" w:space="0"/>
            </w:tcBorders>
            <w:vAlign w:val="center"/>
          </w:tcPr>
          <w:p>
            <w:pPr>
              <w:spacing w:line="400" w:lineRule="exact"/>
              <w:jc w:val="center"/>
              <w:rPr>
                <w:szCs w:val="28"/>
                <w:highlight w:val="yellow"/>
              </w:rPr>
            </w:pPr>
          </w:p>
        </w:tc>
        <w:tc>
          <w:tcPr>
            <w:tcW w:w="2174" w:type="dxa"/>
            <w:tcBorders>
              <w:top w:val="single" w:color="000000" w:sz="6" w:space="0"/>
              <w:bottom w:val="single" w:color="000000" w:sz="6" w:space="0"/>
            </w:tcBorders>
            <w:vAlign w:val="center"/>
          </w:tcPr>
          <w:p>
            <w:pPr>
              <w:spacing w:line="400" w:lineRule="exact"/>
              <w:jc w:val="center"/>
              <w:rPr>
                <w:rFonts w:hint="eastAsia" w:ascii="宋体" w:hAnsi="宋体"/>
                <w:szCs w:val="28"/>
              </w:rPr>
            </w:pPr>
            <w:r>
              <w:rPr>
                <w:rFonts w:hint="eastAsia" w:ascii="宋体" w:hAnsi="宋体"/>
                <w:szCs w:val="28"/>
                <w:lang w:eastAsia="zh-CN"/>
              </w:rPr>
              <w:t>202</w:t>
            </w:r>
            <w:r>
              <w:rPr>
                <w:rFonts w:hint="eastAsia" w:ascii="宋体" w:hAnsi="宋体"/>
                <w:szCs w:val="28"/>
                <w:lang w:val="en-US" w:eastAsia="zh-CN"/>
              </w:rPr>
              <w:t>4</w:t>
            </w:r>
            <w:r>
              <w:rPr>
                <w:rFonts w:hint="eastAsia" w:ascii="宋体" w:hAnsi="宋体"/>
                <w:szCs w:val="28"/>
              </w:rPr>
              <w:t>年活动</w:t>
            </w:r>
          </w:p>
          <w:p>
            <w:pPr>
              <w:spacing w:line="400" w:lineRule="exact"/>
              <w:jc w:val="center"/>
              <w:rPr>
                <w:rFonts w:ascii="宋体" w:hAnsi="宋体"/>
                <w:szCs w:val="28"/>
                <w:highlight w:val="yellow"/>
              </w:rPr>
            </w:pPr>
            <w:r>
              <w:rPr>
                <w:rFonts w:hint="eastAsia" w:ascii="宋体" w:hAnsi="宋体"/>
                <w:szCs w:val="28"/>
              </w:rPr>
              <w:t>覆盖人员总数</w:t>
            </w:r>
          </w:p>
        </w:tc>
        <w:tc>
          <w:tcPr>
            <w:tcW w:w="2402" w:type="dxa"/>
            <w:tcBorders>
              <w:top w:val="single" w:color="000000" w:sz="6" w:space="0"/>
              <w:bottom w:val="single" w:color="000000" w:sz="6" w:space="0"/>
              <w:right w:val="single" w:color="000000" w:sz="6" w:space="0"/>
            </w:tcBorders>
            <w:vAlign w:val="center"/>
          </w:tcPr>
          <w:p>
            <w:pPr>
              <w:spacing w:line="400" w:lineRule="exact"/>
              <w:jc w:val="center"/>
              <w:rPr>
                <w:rFonts w:ascii="宋体" w:hAnsi="宋体"/>
                <w:szCs w:val="28"/>
                <w:highlight w:val="yellow"/>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735" w:hRule="atLeast"/>
          <w:jc w:val="center"/>
        </w:trPr>
        <w:tc>
          <w:tcPr>
            <w:tcW w:w="2013" w:type="dxa"/>
            <w:tcBorders>
              <w:top w:val="single" w:color="000000" w:sz="6" w:space="0"/>
              <w:left w:val="single" w:color="000000" w:sz="6" w:space="0"/>
              <w:bottom w:val="single" w:color="000000" w:sz="6" w:space="0"/>
            </w:tcBorders>
            <w:vAlign w:val="center"/>
          </w:tcPr>
          <w:p>
            <w:pPr>
              <w:spacing w:line="400" w:lineRule="exact"/>
              <w:jc w:val="center"/>
              <w:rPr>
                <w:rFonts w:hint="eastAsia" w:ascii="宋体" w:hAnsi="宋体"/>
                <w:szCs w:val="28"/>
              </w:rPr>
            </w:pPr>
            <w:r>
              <w:rPr>
                <w:rFonts w:hint="eastAsia" w:ascii="宋体" w:hAnsi="宋体"/>
                <w:szCs w:val="28"/>
                <w:lang w:val="en-US" w:eastAsia="zh-CN"/>
              </w:rPr>
              <w:t>2023</w:t>
            </w:r>
            <w:r>
              <w:rPr>
                <w:rFonts w:hint="eastAsia" w:ascii="宋体" w:hAnsi="宋体"/>
                <w:szCs w:val="28"/>
              </w:rPr>
              <w:t>年举办</w:t>
            </w:r>
          </w:p>
          <w:p>
            <w:pPr>
              <w:spacing w:line="400" w:lineRule="exact"/>
              <w:jc w:val="center"/>
              <w:rPr>
                <w:rFonts w:ascii="宋体" w:hAnsi="宋体"/>
                <w:szCs w:val="28"/>
              </w:rPr>
            </w:pPr>
            <w:r>
              <w:rPr>
                <w:rFonts w:hint="eastAsia" w:ascii="宋体" w:hAnsi="宋体"/>
                <w:szCs w:val="28"/>
              </w:rPr>
              <w:t>学习活动场次</w:t>
            </w:r>
          </w:p>
        </w:tc>
        <w:tc>
          <w:tcPr>
            <w:tcW w:w="2312" w:type="dxa"/>
            <w:tcBorders>
              <w:top w:val="single" w:color="000000" w:sz="6" w:space="0"/>
              <w:bottom w:val="single" w:color="000000" w:sz="6" w:space="0"/>
            </w:tcBorders>
            <w:vAlign w:val="center"/>
          </w:tcPr>
          <w:p>
            <w:pPr>
              <w:spacing w:line="400" w:lineRule="exact"/>
              <w:jc w:val="center"/>
              <w:rPr>
                <w:szCs w:val="28"/>
                <w:highlight w:val="yellow"/>
              </w:rPr>
            </w:pPr>
          </w:p>
        </w:tc>
        <w:tc>
          <w:tcPr>
            <w:tcW w:w="2174" w:type="dxa"/>
            <w:tcBorders>
              <w:top w:val="single" w:color="000000" w:sz="6" w:space="0"/>
              <w:bottom w:val="single" w:color="000000" w:sz="6" w:space="0"/>
            </w:tcBorders>
            <w:vAlign w:val="center"/>
          </w:tcPr>
          <w:p>
            <w:pPr>
              <w:spacing w:line="400" w:lineRule="exact"/>
              <w:jc w:val="center"/>
              <w:rPr>
                <w:rFonts w:hint="eastAsia" w:ascii="宋体" w:hAnsi="宋体"/>
                <w:szCs w:val="28"/>
              </w:rPr>
            </w:pPr>
            <w:r>
              <w:rPr>
                <w:rFonts w:hint="eastAsia" w:ascii="宋体" w:hAnsi="宋体"/>
                <w:szCs w:val="28"/>
                <w:lang w:val="en-US" w:eastAsia="zh-CN"/>
              </w:rPr>
              <w:t>2024</w:t>
            </w:r>
            <w:r>
              <w:rPr>
                <w:rFonts w:hint="eastAsia" w:ascii="宋体" w:hAnsi="宋体"/>
                <w:szCs w:val="28"/>
              </w:rPr>
              <w:t>年各级推选</w:t>
            </w:r>
          </w:p>
          <w:p>
            <w:pPr>
              <w:spacing w:line="400" w:lineRule="exact"/>
              <w:jc w:val="center"/>
              <w:rPr>
                <w:rFonts w:ascii="宋体" w:hAnsi="宋体"/>
                <w:szCs w:val="28"/>
              </w:rPr>
            </w:pPr>
            <w:r>
              <w:rPr>
                <w:rFonts w:hint="eastAsia" w:ascii="宋体" w:hAnsi="宋体"/>
                <w:szCs w:val="28"/>
              </w:rPr>
              <w:t>先进典型数量</w:t>
            </w:r>
          </w:p>
        </w:tc>
        <w:tc>
          <w:tcPr>
            <w:tcW w:w="2402" w:type="dxa"/>
            <w:tcBorders>
              <w:top w:val="single" w:color="000000" w:sz="6" w:space="0"/>
              <w:bottom w:val="single" w:color="000000" w:sz="6" w:space="0"/>
              <w:right w:val="single" w:color="000000" w:sz="6" w:space="0"/>
            </w:tcBorders>
            <w:vAlign w:val="center"/>
          </w:tcPr>
          <w:p>
            <w:pPr>
              <w:spacing w:line="400" w:lineRule="exact"/>
              <w:jc w:val="center"/>
              <w:rPr>
                <w:rFonts w:ascii="宋体" w:hAnsi="宋体"/>
                <w:szCs w:val="28"/>
                <w:highlight w:val="yellow"/>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595" w:hRule="atLeast"/>
          <w:jc w:val="center"/>
        </w:trPr>
        <w:tc>
          <w:tcPr>
            <w:tcW w:w="2013" w:type="dxa"/>
            <w:tcBorders>
              <w:top w:val="single" w:color="000000" w:sz="6" w:space="0"/>
              <w:left w:val="single" w:color="000000" w:sz="6" w:space="0"/>
              <w:bottom w:val="single" w:color="000000" w:sz="6" w:space="0"/>
            </w:tcBorders>
            <w:vAlign w:val="center"/>
          </w:tcPr>
          <w:p>
            <w:pPr>
              <w:spacing w:line="400" w:lineRule="exact"/>
              <w:jc w:val="center"/>
              <w:rPr>
                <w:rFonts w:hint="eastAsia" w:ascii="宋体" w:hAnsi="宋体"/>
                <w:szCs w:val="28"/>
              </w:rPr>
            </w:pPr>
            <w:r>
              <w:rPr>
                <w:rFonts w:hint="eastAsia" w:ascii="宋体" w:hAnsi="宋体"/>
                <w:szCs w:val="28"/>
                <w:lang w:val="en-US" w:eastAsia="zh-CN"/>
              </w:rPr>
              <w:t>2023</w:t>
            </w:r>
            <w:r>
              <w:rPr>
                <w:rFonts w:hint="eastAsia" w:ascii="宋体" w:hAnsi="宋体"/>
                <w:szCs w:val="28"/>
              </w:rPr>
              <w:t>年活动覆盖</w:t>
            </w:r>
          </w:p>
          <w:p>
            <w:pPr>
              <w:spacing w:line="400" w:lineRule="exact"/>
              <w:jc w:val="center"/>
              <w:rPr>
                <w:rFonts w:hint="eastAsia" w:ascii="宋体" w:hAnsi="宋体"/>
                <w:szCs w:val="28"/>
              </w:rPr>
            </w:pPr>
            <w:r>
              <w:rPr>
                <w:rFonts w:hint="eastAsia" w:ascii="宋体" w:hAnsi="宋体"/>
                <w:szCs w:val="28"/>
              </w:rPr>
              <w:t>人员总数</w:t>
            </w:r>
          </w:p>
        </w:tc>
        <w:tc>
          <w:tcPr>
            <w:tcW w:w="2312" w:type="dxa"/>
            <w:tcBorders>
              <w:top w:val="single" w:color="000000" w:sz="6" w:space="0"/>
              <w:bottom w:val="single" w:color="000000" w:sz="6" w:space="0"/>
            </w:tcBorders>
            <w:vAlign w:val="center"/>
          </w:tcPr>
          <w:p>
            <w:pPr>
              <w:spacing w:line="400" w:lineRule="exact"/>
              <w:jc w:val="center"/>
              <w:rPr>
                <w:szCs w:val="28"/>
                <w:highlight w:val="yellow"/>
              </w:rPr>
            </w:pPr>
          </w:p>
        </w:tc>
        <w:tc>
          <w:tcPr>
            <w:tcW w:w="2174" w:type="dxa"/>
            <w:tcBorders>
              <w:top w:val="single" w:color="000000" w:sz="6" w:space="0"/>
              <w:bottom w:val="single" w:color="000000" w:sz="6" w:space="0"/>
            </w:tcBorders>
            <w:vAlign w:val="center"/>
          </w:tcPr>
          <w:p>
            <w:pPr>
              <w:spacing w:line="400" w:lineRule="exact"/>
              <w:jc w:val="center"/>
              <w:rPr>
                <w:rFonts w:hint="eastAsia" w:ascii="宋体" w:hAnsi="宋体"/>
                <w:szCs w:val="28"/>
              </w:rPr>
            </w:pPr>
            <w:r>
              <w:rPr>
                <w:rFonts w:hint="eastAsia" w:ascii="宋体" w:hAnsi="宋体"/>
                <w:szCs w:val="28"/>
                <w:lang w:val="en-US" w:eastAsia="zh-CN"/>
              </w:rPr>
              <w:t>2024</w:t>
            </w:r>
            <w:r>
              <w:rPr>
                <w:rFonts w:hint="eastAsia" w:ascii="宋体" w:hAnsi="宋体"/>
                <w:szCs w:val="28"/>
              </w:rPr>
              <w:t>年参与</w:t>
            </w:r>
          </w:p>
          <w:p>
            <w:pPr>
              <w:spacing w:line="400" w:lineRule="exact"/>
              <w:jc w:val="center"/>
              <w:rPr>
                <w:rFonts w:hint="eastAsia" w:ascii="宋体" w:hAnsi="宋体"/>
                <w:szCs w:val="28"/>
              </w:rPr>
            </w:pPr>
            <w:r>
              <w:rPr>
                <w:rFonts w:hint="eastAsia" w:ascii="宋体" w:hAnsi="宋体"/>
                <w:szCs w:val="28"/>
              </w:rPr>
              <w:t>活动单位数量</w:t>
            </w:r>
          </w:p>
        </w:tc>
        <w:tc>
          <w:tcPr>
            <w:tcW w:w="2402" w:type="dxa"/>
            <w:tcBorders>
              <w:top w:val="single" w:color="000000" w:sz="6" w:space="0"/>
              <w:bottom w:val="single" w:color="000000" w:sz="6" w:space="0"/>
              <w:right w:val="single" w:color="000000" w:sz="6" w:space="0"/>
            </w:tcBorders>
            <w:vAlign w:val="center"/>
          </w:tcPr>
          <w:p>
            <w:pPr>
              <w:spacing w:line="400" w:lineRule="exact"/>
              <w:jc w:val="center"/>
              <w:rPr>
                <w:rFonts w:ascii="宋体" w:hAnsi="宋体"/>
                <w:szCs w:val="28"/>
                <w:highlight w:val="yellow"/>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680" w:hRule="exact"/>
          <w:jc w:val="center"/>
        </w:trPr>
        <w:tc>
          <w:tcPr>
            <w:tcW w:w="2013" w:type="dxa"/>
            <w:vMerge w:val="restart"/>
            <w:tcBorders>
              <w:top w:val="single" w:color="000000" w:sz="6" w:space="0"/>
              <w:left w:val="single" w:color="000000" w:sz="6" w:space="0"/>
              <w:bottom w:val="single" w:color="000000" w:sz="6" w:space="0"/>
            </w:tcBorders>
            <w:vAlign w:val="center"/>
          </w:tcPr>
          <w:p>
            <w:pPr>
              <w:spacing w:line="400" w:lineRule="exact"/>
              <w:jc w:val="center"/>
              <w:rPr>
                <w:rFonts w:hint="eastAsia" w:ascii="宋体" w:hAnsi="宋体"/>
                <w:szCs w:val="28"/>
              </w:rPr>
            </w:pPr>
            <w:r>
              <w:rPr>
                <w:rFonts w:hint="eastAsia" w:ascii="宋体" w:hAnsi="宋体"/>
                <w:szCs w:val="28"/>
              </w:rPr>
              <w:t>活</w:t>
            </w:r>
          </w:p>
          <w:p>
            <w:pPr>
              <w:spacing w:line="400" w:lineRule="exact"/>
              <w:jc w:val="center"/>
              <w:rPr>
                <w:rFonts w:hint="eastAsia" w:ascii="宋体" w:hAnsi="宋体"/>
                <w:szCs w:val="28"/>
              </w:rPr>
            </w:pPr>
            <w:r>
              <w:rPr>
                <w:rFonts w:hint="eastAsia" w:ascii="宋体" w:hAnsi="宋体"/>
                <w:szCs w:val="28"/>
              </w:rPr>
              <w:t>动</w:t>
            </w:r>
          </w:p>
          <w:p>
            <w:pPr>
              <w:spacing w:line="400" w:lineRule="exact"/>
              <w:jc w:val="center"/>
              <w:rPr>
                <w:rFonts w:hint="eastAsia" w:ascii="宋体" w:hAnsi="宋体"/>
                <w:szCs w:val="28"/>
              </w:rPr>
            </w:pPr>
            <w:r>
              <w:rPr>
                <w:rFonts w:hint="eastAsia" w:ascii="宋体" w:hAnsi="宋体"/>
                <w:szCs w:val="28"/>
              </w:rPr>
              <w:t>开</w:t>
            </w:r>
          </w:p>
          <w:p>
            <w:pPr>
              <w:spacing w:line="400" w:lineRule="exact"/>
              <w:jc w:val="center"/>
              <w:rPr>
                <w:rFonts w:hint="eastAsia" w:ascii="宋体" w:hAnsi="宋体"/>
                <w:szCs w:val="28"/>
              </w:rPr>
            </w:pPr>
            <w:r>
              <w:rPr>
                <w:rFonts w:hint="eastAsia" w:ascii="宋体" w:hAnsi="宋体"/>
                <w:szCs w:val="28"/>
              </w:rPr>
              <w:t>展</w:t>
            </w:r>
          </w:p>
          <w:p>
            <w:pPr>
              <w:spacing w:line="400" w:lineRule="exact"/>
              <w:jc w:val="center"/>
              <w:rPr>
                <w:rFonts w:hint="eastAsia" w:ascii="宋体" w:hAnsi="宋体"/>
                <w:szCs w:val="28"/>
              </w:rPr>
            </w:pPr>
            <w:r>
              <w:rPr>
                <w:rFonts w:hint="eastAsia" w:ascii="宋体" w:hAnsi="宋体"/>
                <w:szCs w:val="28"/>
              </w:rPr>
              <w:t>情</w:t>
            </w:r>
          </w:p>
          <w:p>
            <w:pPr>
              <w:spacing w:line="400" w:lineRule="exact"/>
              <w:jc w:val="center"/>
              <w:rPr>
                <w:rFonts w:ascii="宋体" w:hAnsi="宋体"/>
                <w:szCs w:val="28"/>
              </w:rPr>
            </w:pPr>
            <w:r>
              <w:rPr>
                <w:rFonts w:hint="eastAsia" w:ascii="宋体" w:hAnsi="宋体"/>
                <w:szCs w:val="28"/>
              </w:rPr>
              <w:t>况</w:t>
            </w:r>
          </w:p>
        </w:tc>
        <w:tc>
          <w:tcPr>
            <w:tcW w:w="6888" w:type="dxa"/>
            <w:gridSpan w:val="3"/>
            <w:tcBorders>
              <w:top w:val="single" w:color="000000" w:sz="6" w:space="0"/>
              <w:bottom w:val="single" w:color="000000" w:sz="6" w:space="0"/>
              <w:right w:val="single" w:color="000000" w:sz="6" w:space="0"/>
            </w:tcBorders>
            <w:vAlign w:val="center"/>
          </w:tcPr>
          <w:p>
            <w:pPr>
              <w:spacing w:line="400" w:lineRule="exact"/>
              <w:jc w:val="left"/>
              <w:rPr>
                <w:rFonts w:hint="eastAsia" w:ascii="宋体" w:hAnsi="宋体"/>
                <w:szCs w:val="28"/>
                <w:highlight w:val="yellow"/>
              </w:rPr>
            </w:pPr>
            <w:r>
              <w:rPr>
                <w:rFonts w:hint="eastAsia" w:ascii="宋体" w:hAnsi="宋体"/>
                <w:szCs w:val="28"/>
              </w:rPr>
              <w:t>是否下发活动通知</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680" w:hRule="exact"/>
          <w:jc w:val="center"/>
        </w:trPr>
        <w:tc>
          <w:tcPr>
            <w:tcW w:w="2013" w:type="dxa"/>
            <w:vMerge w:val="continue"/>
            <w:tcBorders>
              <w:top w:val="single" w:color="000000" w:sz="6" w:space="0"/>
              <w:left w:val="single" w:color="000000" w:sz="6" w:space="0"/>
              <w:bottom w:val="single" w:color="000000" w:sz="6" w:space="0"/>
            </w:tcBorders>
            <w:vAlign w:val="center"/>
          </w:tcPr>
          <w:p>
            <w:pPr>
              <w:spacing w:line="400" w:lineRule="exact"/>
              <w:jc w:val="center"/>
              <w:rPr>
                <w:rFonts w:hint="eastAsia" w:ascii="宋体" w:hAnsi="宋体"/>
                <w:szCs w:val="28"/>
              </w:rPr>
            </w:pPr>
          </w:p>
        </w:tc>
        <w:tc>
          <w:tcPr>
            <w:tcW w:w="6888" w:type="dxa"/>
            <w:gridSpan w:val="3"/>
            <w:tcBorders>
              <w:top w:val="single" w:color="000000" w:sz="6" w:space="0"/>
              <w:bottom w:val="single" w:color="000000" w:sz="6" w:space="0"/>
              <w:right w:val="single" w:color="000000" w:sz="6" w:space="0"/>
            </w:tcBorders>
            <w:vAlign w:val="center"/>
          </w:tcPr>
          <w:p>
            <w:pPr>
              <w:spacing w:line="400" w:lineRule="exact"/>
              <w:jc w:val="left"/>
              <w:rPr>
                <w:rFonts w:hint="eastAsia" w:ascii="宋体" w:hAnsi="宋体"/>
                <w:szCs w:val="28"/>
                <w:highlight w:val="yellow"/>
              </w:rPr>
            </w:pPr>
            <w:r>
              <w:rPr>
                <w:rFonts w:hint="eastAsia" w:ascii="宋体" w:hAnsi="宋体"/>
                <w:szCs w:val="28"/>
              </w:rPr>
              <w:t>是否广泛动员科技工作者参加</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680" w:hRule="exact"/>
          <w:jc w:val="center"/>
        </w:trPr>
        <w:tc>
          <w:tcPr>
            <w:tcW w:w="2013" w:type="dxa"/>
            <w:vMerge w:val="continue"/>
            <w:tcBorders>
              <w:top w:val="single" w:color="000000" w:sz="6" w:space="0"/>
              <w:left w:val="single" w:color="000000" w:sz="6" w:space="0"/>
              <w:bottom w:val="single" w:color="000000" w:sz="6" w:space="0"/>
            </w:tcBorders>
            <w:vAlign w:val="center"/>
          </w:tcPr>
          <w:p>
            <w:pPr>
              <w:spacing w:line="400" w:lineRule="exact"/>
              <w:jc w:val="center"/>
              <w:rPr>
                <w:rFonts w:hint="eastAsia" w:ascii="宋体" w:hAnsi="宋体"/>
                <w:szCs w:val="28"/>
              </w:rPr>
            </w:pPr>
          </w:p>
        </w:tc>
        <w:tc>
          <w:tcPr>
            <w:tcW w:w="6888" w:type="dxa"/>
            <w:gridSpan w:val="3"/>
            <w:tcBorders>
              <w:top w:val="single" w:color="000000" w:sz="6" w:space="0"/>
              <w:bottom w:val="single" w:color="000000" w:sz="6" w:space="0"/>
              <w:right w:val="single" w:color="000000" w:sz="6" w:space="0"/>
            </w:tcBorders>
            <w:vAlign w:val="center"/>
          </w:tcPr>
          <w:p>
            <w:pPr>
              <w:spacing w:line="400" w:lineRule="exact"/>
              <w:jc w:val="left"/>
              <w:rPr>
                <w:rFonts w:hint="eastAsia" w:ascii="宋体" w:hAnsi="宋体"/>
                <w:szCs w:val="28"/>
                <w:highlight w:val="yellow"/>
              </w:rPr>
            </w:pPr>
            <w:r>
              <w:rPr>
                <w:rFonts w:hint="eastAsia" w:ascii="宋体" w:hAnsi="宋体"/>
                <w:szCs w:val="28"/>
              </w:rPr>
              <w:t>是否开展网上评选展示活动</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680" w:hRule="exact"/>
          <w:jc w:val="center"/>
        </w:trPr>
        <w:tc>
          <w:tcPr>
            <w:tcW w:w="2013" w:type="dxa"/>
            <w:vMerge w:val="continue"/>
            <w:tcBorders>
              <w:top w:val="single" w:color="000000" w:sz="6" w:space="0"/>
              <w:left w:val="single" w:color="000000" w:sz="6" w:space="0"/>
              <w:bottom w:val="single" w:color="000000" w:sz="6" w:space="0"/>
            </w:tcBorders>
            <w:vAlign w:val="center"/>
          </w:tcPr>
          <w:p>
            <w:pPr>
              <w:spacing w:line="400" w:lineRule="exact"/>
              <w:jc w:val="center"/>
              <w:rPr>
                <w:rFonts w:hint="eastAsia" w:ascii="宋体" w:hAnsi="宋体"/>
                <w:szCs w:val="28"/>
              </w:rPr>
            </w:pPr>
          </w:p>
        </w:tc>
        <w:tc>
          <w:tcPr>
            <w:tcW w:w="6888" w:type="dxa"/>
            <w:gridSpan w:val="3"/>
            <w:tcBorders>
              <w:top w:val="single" w:color="000000" w:sz="6" w:space="0"/>
              <w:bottom w:val="single" w:color="000000" w:sz="6" w:space="0"/>
              <w:right w:val="single" w:color="000000" w:sz="6" w:space="0"/>
            </w:tcBorders>
            <w:vAlign w:val="center"/>
          </w:tcPr>
          <w:p>
            <w:pPr>
              <w:spacing w:line="400" w:lineRule="exact"/>
              <w:jc w:val="left"/>
              <w:rPr>
                <w:rFonts w:hint="eastAsia" w:ascii="宋体" w:hAnsi="宋体"/>
                <w:szCs w:val="28"/>
                <w:highlight w:val="yellow"/>
              </w:rPr>
            </w:pPr>
            <w:r>
              <w:rPr>
                <w:rFonts w:hint="eastAsia" w:ascii="宋体" w:hAnsi="宋体"/>
                <w:szCs w:val="28"/>
              </w:rPr>
              <w:t xml:space="preserve">是否组织专家遴选   </w:t>
            </w: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680" w:hRule="exact"/>
          <w:jc w:val="center"/>
        </w:trPr>
        <w:tc>
          <w:tcPr>
            <w:tcW w:w="2013" w:type="dxa"/>
            <w:vMerge w:val="continue"/>
            <w:tcBorders>
              <w:top w:val="single" w:color="000000" w:sz="6" w:space="0"/>
              <w:left w:val="single" w:color="000000" w:sz="6" w:space="0"/>
              <w:bottom w:val="single" w:color="000000" w:sz="6" w:space="0"/>
            </w:tcBorders>
            <w:vAlign w:val="center"/>
          </w:tcPr>
          <w:p>
            <w:pPr>
              <w:spacing w:line="400" w:lineRule="exact"/>
              <w:jc w:val="center"/>
              <w:rPr>
                <w:rFonts w:hint="eastAsia" w:ascii="宋体" w:hAnsi="宋体"/>
                <w:szCs w:val="28"/>
              </w:rPr>
            </w:pPr>
          </w:p>
        </w:tc>
        <w:tc>
          <w:tcPr>
            <w:tcW w:w="2312" w:type="dxa"/>
            <w:vMerge w:val="restart"/>
            <w:tcBorders>
              <w:top w:val="single" w:color="000000" w:sz="6" w:space="0"/>
              <w:bottom w:val="single" w:color="000000" w:sz="6" w:space="0"/>
            </w:tcBorders>
            <w:vAlign w:val="center"/>
          </w:tcPr>
          <w:p>
            <w:pPr>
              <w:spacing w:line="400" w:lineRule="exact"/>
              <w:jc w:val="left"/>
              <w:rPr>
                <w:rFonts w:hint="eastAsia"/>
                <w:szCs w:val="28"/>
                <w:highlight w:val="yellow"/>
              </w:rPr>
            </w:pPr>
            <w:r>
              <w:rPr>
                <w:rFonts w:hint="eastAsia"/>
                <w:szCs w:val="28"/>
              </w:rPr>
              <w:t>其他活动开展形式</w:t>
            </w:r>
          </w:p>
        </w:tc>
        <w:tc>
          <w:tcPr>
            <w:tcW w:w="4576" w:type="dxa"/>
            <w:gridSpan w:val="2"/>
            <w:tcBorders>
              <w:top w:val="single" w:color="000000" w:sz="6" w:space="0"/>
              <w:bottom w:val="single" w:color="000000" w:sz="6" w:space="0"/>
              <w:right w:val="single" w:color="000000" w:sz="6" w:space="0"/>
            </w:tcBorders>
            <w:vAlign w:val="center"/>
          </w:tcPr>
          <w:p>
            <w:pPr>
              <w:spacing w:line="400" w:lineRule="exact"/>
              <w:jc w:val="left"/>
              <w:rPr>
                <w:rFonts w:hint="eastAsia"/>
                <w:szCs w:val="28"/>
                <w:highlight w:val="yellow"/>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680" w:hRule="exact"/>
          <w:jc w:val="center"/>
        </w:trPr>
        <w:tc>
          <w:tcPr>
            <w:tcW w:w="2013" w:type="dxa"/>
            <w:vMerge w:val="continue"/>
            <w:tcBorders>
              <w:top w:val="single" w:color="000000" w:sz="6" w:space="0"/>
              <w:left w:val="single" w:color="000000" w:sz="6" w:space="0"/>
              <w:bottom w:val="single" w:color="000000" w:sz="6" w:space="0"/>
            </w:tcBorders>
            <w:vAlign w:val="center"/>
          </w:tcPr>
          <w:p>
            <w:pPr>
              <w:spacing w:line="400" w:lineRule="exact"/>
              <w:jc w:val="center"/>
              <w:rPr>
                <w:rFonts w:hint="eastAsia" w:ascii="宋体" w:hAnsi="宋体"/>
                <w:szCs w:val="28"/>
              </w:rPr>
            </w:pPr>
          </w:p>
        </w:tc>
        <w:tc>
          <w:tcPr>
            <w:tcW w:w="2312" w:type="dxa"/>
            <w:vMerge w:val="continue"/>
            <w:tcBorders>
              <w:top w:val="single" w:color="000000" w:sz="6" w:space="0"/>
              <w:bottom w:val="single" w:color="000000" w:sz="6" w:space="0"/>
            </w:tcBorders>
            <w:vAlign w:val="center"/>
          </w:tcPr>
          <w:p>
            <w:pPr>
              <w:spacing w:line="400" w:lineRule="exact"/>
              <w:jc w:val="left"/>
              <w:rPr>
                <w:rFonts w:hint="eastAsia"/>
                <w:szCs w:val="28"/>
                <w:highlight w:val="yellow"/>
              </w:rPr>
            </w:pPr>
          </w:p>
        </w:tc>
        <w:tc>
          <w:tcPr>
            <w:tcW w:w="4576" w:type="dxa"/>
            <w:gridSpan w:val="2"/>
            <w:tcBorders>
              <w:top w:val="single" w:color="000000" w:sz="6" w:space="0"/>
              <w:bottom w:val="single" w:color="000000" w:sz="6" w:space="0"/>
              <w:right w:val="single" w:color="000000" w:sz="6" w:space="0"/>
            </w:tcBorders>
            <w:vAlign w:val="center"/>
          </w:tcPr>
          <w:p>
            <w:pPr>
              <w:spacing w:line="400" w:lineRule="exact"/>
              <w:jc w:val="left"/>
              <w:rPr>
                <w:rFonts w:hint="eastAsia"/>
                <w:szCs w:val="28"/>
                <w:highlight w:val="yellow"/>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1134" w:hRule="exact"/>
          <w:jc w:val="center"/>
        </w:trPr>
        <w:tc>
          <w:tcPr>
            <w:tcW w:w="2013" w:type="dxa"/>
            <w:vMerge w:val="restart"/>
            <w:tcBorders>
              <w:top w:val="single" w:color="000000" w:sz="6" w:space="0"/>
              <w:left w:val="single" w:color="000000" w:sz="6" w:space="0"/>
              <w:bottom w:val="single" w:color="000000" w:sz="6" w:space="0"/>
            </w:tcBorders>
            <w:vAlign w:val="center"/>
          </w:tcPr>
          <w:p>
            <w:pPr>
              <w:spacing w:line="400" w:lineRule="exact"/>
              <w:ind w:left="0" w:leftChars="0" w:right="0" w:rightChars="0" w:firstLine="0" w:firstLineChars="0"/>
              <w:jc w:val="center"/>
              <w:rPr>
                <w:rFonts w:hint="eastAsia" w:ascii="宋体" w:hAnsi="宋体"/>
                <w:szCs w:val="28"/>
              </w:rPr>
            </w:pPr>
            <w:r>
              <w:rPr>
                <w:rFonts w:hint="eastAsia" w:ascii="宋体" w:hAnsi="宋体"/>
                <w:szCs w:val="28"/>
              </w:rPr>
              <w:t>下</w:t>
            </w:r>
          </w:p>
          <w:p>
            <w:pPr>
              <w:spacing w:line="400" w:lineRule="exact"/>
              <w:ind w:left="0" w:leftChars="0" w:right="0" w:rightChars="0" w:firstLine="0" w:firstLineChars="0"/>
              <w:jc w:val="center"/>
              <w:rPr>
                <w:rFonts w:hint="eastAsia" w:ascii="宋体" w:hAnsi="宋体"/>
                <w:szCs w:val="28"/>
              </w:rPr>
            </w:pPr>
            <w:r>
              <w:rPr>
                <w:rFonts w:hint="eastAsia" w:ascii="宋体" w:hAnsi="宋体"/>
                <w:szCs w:val="28"/>
              </w:rPr>
              <w:t>一</w:t>
            </w:r>
          </w:p>
          <w:p>
            <w:pPr>
              <w:spacing w:line="400" w:lineRule="exact"/>
              <w:ind w:left="0" w:leftChars="0" w:right="0" w:rightChars="0" w:firstLine="0" w:firstLineChars="0"/>
              <w:jc w:val="center"/>
              <w:rPr>
                <w:rFonts w:hint="eastAsia" w:ascii="宋体" w:hAnsi="宋体"/>
                <w:szCs w:val="28"/>
              </w:rPr>
            </w:pPr>
            <w:r>
              <w:rPr>
                <w:rFonts w:hint="eastAsia" w:ascii="宋体" w:hAnsi="宋体"/>
                <w:szCs w:val="28"/>
              </w:rPr>
              <w:t>步</w:t>
            </w:r>
          </w:p>
          <w:p>
            <w:pPr>
              <w:spacing w:line="400" w:lineRule="exact"/>
              <w:ind w:left="0" w:leftChars="0" w:right="0" w:rightChars="0" w:firstLine="0" w:firstLineChars="0"/>
              <w:jc w:val="center"/>
              <w:rPr>
                <w:rFonts w:hint="eastAsia" w:ascii="宋体" w:hAnsi="宋体"/>
                <w:szCs w:val="28"/>
              </w:rPr>
            </w:pPr>
            <w:r>
              <w:rPr>
                <w:rFonts w:hint="eastAsia" w:ascii="宋体" w:hAnsi="宋体"/>
                <w:szCs w:val="28"/>
              </w:rPr>
              <w:t>工</w:t>
            </w:r>
          </w:p>
          <w:p>
            <w:pPr>
              <w:spacing w:line="400" w:lineRule="exact"/>
              <w:ind w:left="0" w:leftChars="0" w:right="0" w:rightChars="0" w:firstLine="0" w:firstLineChars="0"/>
              <w:jc w:val="center"/>
              <w:rPr>
                <w:rFonts w:hint="eastAsia" w:ascii="宋体" w:hAnsi="宋体"/>
                <w:szCs w:val="28"/>
              </w:rPr>
            </w:pPr>
            <w:r>
              <w:rPr>
                <w:rFonts w:hint="eastAsia" w:ascii="宋体" w:hAnsi="宋体"/>
                <w:szCs w:val="28"/>
              </w:rPr>
              <w:t>作</w:t>
            </w:r>
          </w:p>
          <w:p>
            <w:pPr>
              <w:spacing w:line="400" w:lineRule="exact"/>
              <w:ind w:left="0" w:leftChars="0" w:right="0" w:rightChars="0" w:firstLine="0" w:firstLineChars="0"/>
              <w:jc w:val="center"/>
              <w:rPr>
                <w:rFonts w:hint="eastAsia" w:ascii="宋体" w:hAnsi="宋体"/>
                <w:szCs w:val="28"/>
              </w:rPr>
            </w:pPr>
            <w:r>
              <w:rPr>
                <w:rFonts w:hint="eastAsia" w:ascii="宋体" w:hAnsi="宋体"/>
                <w:szCs w:val="28"/>
              </w:rPr>
              <w:t>打</w:t>
            </w:r>
          </w:p>
          <w:p>
            <w:pPr>
              <w:spacing w:line="400" w:lineRule="exact"/>
              <w:ind w:left="0" w:leftChars="0" w:right="0" w:rightChars="0" w:firstLine="0" w:firstLineChars="0"/>
              <w:jc w:val="center"/>
              <w:rPr>
                <w:rFonts w:ascii="宋体" w:hAnsi="宋体"/>
                <w:szCs w:val="28"/>
              </w:rPr>
            </w:pPr>
            <w:r>
              <w:rPr>
                <w:rFonts w:hint="eastAsia" w:ascii="宋体" w:hAnsi="宋体"/>
                <w:szCs w:val="28"/>
              </w:rPr>
              <w:t>算</w:t>
            </w:r>
          </w:p>
        </w:tc>
        <w:tc>
          <w:tcPr>
            <w:tcW w:w="2312" w:type="dxa"/>
            <w:tcBorders>
              <w:top w:val="single" w:color="000000" w:sz="6" w:space="0"/>
              <w:bottom w:val="single" w:color="000000" w:sz="6" w:space="0"/>
            </w:tcBorders>
            <w:vAlign w:val="center"/>
          </w:tcPr>
          <w:p>
            <w:pPr>
              <w:spacing w:line="400" w:lineRule="exact"/>
              <w:jc w:val="left"/>
              <w:rPr>
                <w:rFonts w:hint="eastAsia"/>
                <w:szCs w:val="28"/>
              </w:rPr>
            </w:pPr>
            <w:r>
              <w:rPr>
                <w:rFonts w:hint="eastAsia"/>
                <w:szCs w:val="28"/>
              </w:rPr>
              <w:t>集中发布方面</w:t>
            </w:r>
          </w:p>
        </w:tc>
        <w:tc>
          <w:tcPr>
            <w:tcW w:w="4576" w:type="dxa"/>
            <w:gridSpan w:val="2"/>
            <w:tcBorders>
              <w:top w:val="single" w:color="000000" w:sz="6" w:space="0"/>
              <w:bottom w:val="single" w:color="000000" w:sz="6" w:space="0"/>
              <w:right w:val="single" w:color="000000" w:sz="6" w:space="0"/>
            </w:tcBorders>
            <w:vAlign w:val="center"/>
          </w:tcPr>
          <w:p>
            <w:pPr>
              <w:spacing w:line="400" w:lineRule="exact"/>
              <w:rPr>
                <w:rFonts w:hint="eastAsia"/>
                <w:szCs w:val="28"/>
                <w:highlight w:val="yellow"/>
              </w:rPr>
            </w:pPr>
          </w:p>
          <w:p>
            <w:pPr>
              <w:spacing w:line="400" w:lineRule="exact"/>
              <w:rPr>
                <w:szCs w:val="28"/>
                <w:highlight w:val="yellow"/>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1134" w:hRule="exact"/>
          <w:jc w:val="center"/>
        </w:trPr>
        <w:tc>
          <w:tcPr>
            <w:tcW w:w="2013" w:type="dxa"/>
            <w:vMerge w:val="continue"/>
            <w:tcBorders>
              <w:top w:val="single" w:color="000000" w:sz="6" w:space="0"/>
              <w:left w:val="single" w:color="000000" w:sz="6" w:space="0"/>
              <w:bottom w:val="single" w:color="000000" w:sz="6" w:space="0"/>
            </w:tcBorders>
            <w:vAlign w:val="center"/>
          </w:tcPr>
          <w:p>
            <w:pPr>
              <w:spacing w:line="400" w:lineRule="exact"/>
              <w:jc w:val="center"/>
              <w:rPr>
                <w:rFonts w:hint="eastAsia"/>
                <w:szCs w:val="28"/>
              </w:rPr>
            </w:pPr>
          </w:p>
        </w:tc>
        <w:tc>
          <w:tcPr>
            <w:tcW w:w="2312" w:type="dxa"/>
            <w:tcBorders>
              <w:top w:val="single" w:color="000000" w:sz="6" w:space="0"/>
              <w:bottom w:val="single" w:color="000000" w:sz="6" w:space="0"/>
            </w:tcBorders>
            <w:vAlign w:val="center"/>
          </w:tcPr>
          <w:p>
            <w:pPr>
              <w:spacing w:line="400" w:lineRule="exact"/>
              <w:jc w:val="left"/>
              <w:rPr>
                <w:rFonts w:hint="eastAsia"/>
                <w:szCs w:val="28"/>
              </w:rPr>
            </w:pPr>
            <w:r>
              <w:rPr>
                <w:rFonts w:hint="eastAsia"/>
                <w:szCs w:val="28"/>
              </w:rPr>
              <w:t>广泛宣传方面</w:t>
            </w:r>
          </w:p>
        </w:tc>
        <w:tc>
          <w:tcPr>
            <w:tcW w:w="4576" w:type="dxa"/>
            <w:gridSpan w:val="2"/>
            <w:tcBorders>
              <w:top w:val="single" w:color="000000" w:sz="6" w:space="0"/>
              <w:bottom w:val="single" w:color="000000" w:sz="6" w:space="0"/>
              <w:right w:val="single" w:color="000000" w:sz="6" w:space="0"/>
            </w:tcBorders>
            <w:vAlign w:val="center"/>
          </w:tcPr>
          <w:p>
            <w:pPr>
              <w:spacing w:line="400" w:lineRule="exact"/>
              <w:jc w:val="left"/>
              <w:rPr>
                <w:rFonts w:hint="eastAsia"/>
                <w:szCs w:val="28"/>
                <w:highlight w:val="yellow"/>
              </w:rPr>
            </w:pPr>
          </w:p>
          <w:p>
            <w:pPr>
              <w:spacing w:line="400" w:lineRule="exact"/>
              <w:jc w:val="left"/>
              <w:rPr>
                <w:rFonts w:hint="eastAsia"/>
                <w:szCs w:val="28"/>
                <w:highlight w:val="yellow"/>
              </w:rPr>
            </w:pPr>
          </w:p>
        </w:tc>
      </w:tr>
      <w:tr>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28" w:type="dxa"/>
            <w:bottom w:w="0" w:type="dxa"/>
            <w:right w:w="28" w:type="dxa"/>
          </w:tblCellMar>
        </w:tblPrEx>
        <w:trPr>
          <w:cantSplit/>
          <w:trHeight w:val="1134" w:hRule="exact"/>
          <w:jc w:val="center"/>
        </w:trPr>
        <w:tc>
          <w:tcPr>
            <w:tcW w:w="2013" w:type="dxa"/>
            <w:vMerge w:val="continue"/>
            <w:tcBorders>
              <w:top w:val="single" w:color="000000" w:sz="6" w:space="0"/>
              <w:left w:val="single" w:color="000000" w:sz="6" w:space="0"/>
              <w:bottom w:val="single" w:color="000000" w:sz="6" w:space="0"/>
            </w:tcBorders>
            <w:vAlign w:val="center"/>
          </w:tcPr>
          <w:p>
            <w:pPr>
              <w:spacing w:line="400" w:lineRule="exact"/>
              <w:jc w:val="center"/>
              <w:rPr>
                <w:rFonts w:hint="eastAsia"/>
                <w:szCs w:val="28"/>
              </w:rPr>
            </w:pPr>
          </w:p>
        </w:tc>
        <w:tc>
          <w:tcPr>
            <w:tcW w:w="2312" w:type="dxa"/>
            <w:tcBorders>
              <w:top w:val="single" w:color="000000" w:sz="6" w:space="0"/>
              <w:bottom w:val="single" w:color="000000" w:sz="6" w:space="0"/>
            </w:tcBorders>
            <w:vAlign w:val="center"/>
          </w:tcPr>
          <w:p>
            <w:pPr>
              <w:spacing w:line="400" w:lineRule="exact"/>
              <w:jc w:val="left"/>
              <w:rPr>
                <w:rFonts w:hint="eastAsia"/>
                <w:szCs w:val="28"/>
              </w:rPr>
            </w:pPr>
            <w:r>
              <w:rPr>
                <w:rFonts w:hint="eastAsia"/>
                <w:szCs w:val="28"/>
              </w:rPr>
              <w:t>深入学习方面</w:t>
            </w:r>
          </w:p>
        </w:tc>
        <w:tc>
          <w:tcPr>
            <w:tcW w:w="4576" w:type="dxa"/>
            <w:gridSpan w:val="2"/>
            <w:tcBorders>
              <w:top w:val="single" w:color="000000" w:sz="6" w:space="0"/>
              <w:bottom w:val="single" w:color="000000" w:sz="6" w:space="0"/>
              <w:right w:val="single" w:color="000000" w:sz="6" w:space="0"/>
            </w:tcBorders>
            <w:vAlign w:val="center"/>
          </w:tcPr>
          <w:p>
            <w:pPr>
              <w:spacing w:line="400" w:lineRule="exact"/>
              <w:jc w:val="left"/>
              <w:rPr>
                <w:rFonts w:hint="eastAsia"/>
                <w:szCs w:val="28"/>
                <w:highlight w:val="yellow"/>
              </w:rPr>
            </w:pPr>
          </w:p>
          <w:p>
            <w:pPr>
              <w:spacing w:line="400" w:lineRule="exact"/>
              <w:jc w:val="left"/>
              <w:rPr>
                <w:rFonts w:hint="eastAsia"/>
                <w:szCs w:val="28"/>
                <w:highlight w:val="yellow"/>
              </w:rPr>
            </w:pPr>
          </w:p>
        </w:tc>
      </w:tr>
    </w:tbl>
    <w:p>
      <w:pPr>
        <w:pStyle w:val="5"/>
        <w:rPr>
          <w:rFonts w:hint="eastAsia"/>
          <w:lang w:val="en-US" w:eastAsia="zh-CN"/>
        </w:rPr>
        <w:sectPr>
          <w:headerReference r:id="rId8" w:type="first"/>
          <w:headerReference r:id="rId7" w:type="default"/>
          <w:footerReference r:id="rId9" w:type="default"/>
          <w:pgSz w:w="11906" w:h="16838"/>
          <w:pgMar w:top="1440" w:right="1800" w:bottom="1440" w:left="1800" w:header="851" w:footer="992" w:gutter="0"/>
          <w:pgBorders>
            <w:top w:val="none" w:sz="0" w:space="0"/>
            <w:left w:val="none" w:sz="0" w:space="0"/>
            <w:bottom w:val="none" w:sz="0" w:space="0"/>
            <w:right w:val="none" w:sz="0" w:space="0"/>
          </w:pgBorders>
          <w:pgNumType w:fmt="decimal"/>
          <w:cols w:space="720" w:num="1"/>
          <w:docGrid w:type="lines" w:linePitch="312" w:charSpace="0"/>
        </w:sect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pStyle w:val="5"/>
        <w:rPr>
          <w:rFonts w:hint="eastAsia" w:ascii="仿宋_GB2312" w:eastAsia="仿宋_GB2312"/>
          <w:b/>
          <w:bCs/>
          <w:color w:val="auto"/>
          <w:sz w:val="32"/>
          <w:szCs w:val="32"/>
        </w:rPr>
      </w:pPr>
    </w:p>
    <w:p>
      <w:pPr>
        <w:spacing w:line="480" w:lineRule="exact"/>
        <w:rPr>
          <w:rFonts w:hint="eastAsia" w:ascii="仿宋_GB2312" w:eastAsia="仿宋_GB2312"/>
          <w:b/>
          <w:bCs/>
          <w:color w:val="auto"/>
          <w:sz w:val="32"/>
          <w:szCs w:val="32"/>
        </w:rPr>
      </w:pPr>
      <w:r>
        <w:rPr>
          <w:rFonts w:hint="default" w:ascii="Times New Roman" w:hAnsi="Times New Roman" w:eastAsia="仿宋_GB2312" w:cs="Times New Roman"/>
          <w:b/>
          <w:bCs/>
          <w:color w:val="auto"/>
          <w:sz w:val="28"/>
          <w:szCs w:val="28"/>
        </w:rPr>
        <mc:AlternateContent>
          <mc:Choice Requires="wps">
            <w:drawing>
              <wp:anchor distT="0" distB="0" distL="114300" distR="114300" simplePos="0" relativeHeight="251665408" behindDoc="0" locked="0" layoutInCell="1" allowOverlap="1">
                <wp:simplePos x="0" y="0"/>
                <wp:positionH relativeFrom="column">
                  <wp:posOffset>-342900</wp:posOffset>
                </wp:positionH>
                <wp:positionV relativeFrom="paragraph">
                  <wp:posOffset>276225</wp:posOffset>
                </wp:positionV>
                <wp:extent cx="6134100" cy="0"/>
                <wp:effectExtent l="0" t="7620" r="0" b="8255"/>
                <wp:wrapNone/>
                <wp:docPr id="7" name="直接连接符 7"/>
                <wp:cNvGraphicFramePr/>
                <a:graphic xmlns:a="http://schemas.openxmlformats.org/drawingml/2006/main">
                  <a:graphicData uri="http://schemas.microsoft.com/office/word/2010/wordprocessingShape">
                    <wps:wsp>
                      <wps:cNvCnPr/>
                      <wps:spPr>
                        <a:xfrm>
                          <a:off x="0" y="0"/>
                          <a:ext cx="6134100" cy="0"/>
                        </a:xfrm>
                        <a:prstGeom prst="line">
                          <a:avLst/>
                        </a:prstGeom>
                        <a:ln w="1587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27pt;margin-top:21.75pt;height:0pt;width:483pt;z-index:251665408;mso-width-relative:page;mso-height-relative:page;" filled="f" stroked="t" coordsize="21600,21600" o:gfxdata="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">
                <v:fill on="f" focussize="0,0"/>
                <v:stroke weight="1.25pt" color="#000000" joinstyle="round"/>
                <v:imagedata o:title=""/>
                <o:lock v:ext="edit" aspectratio="f"/>
              </v:line>
            </w:pict>
          </mc:Fallback>
        </mc:AlternateContent>
      </w:r>
    </w:p>
    <w:p>
      <w:pPr>
        <w:spacing w:line="480" w:lineRule="exact"/>
        <w:ind w:left="1808" w:leftChars="-200" w:hanging="2228" w:hangingChars="796"/>
        <w:rPr>
          <w:rFonts w:hint="default" w:ascii="Times New Roman" w:hAnsi="Times New Roman" w:eastAsia="仿宋_GB2312" w:cs="Times New Roman"/>
          <w:color w:val="auto"/>
          <w:sz w:val="28"/>
          <w:szCs w:val="28"/>
        </w:rPr>
      </w:pPr>
      <w:r>
        <w:rPr>
          <w:rFonts w:hint="default" w:ascii="Times New Roman" w:hAnsi="Times New Roman" w:eastAsia="仿宋_GB2312" w:cs="Times New Roman"/>
          <w:color w:val="auto"/>
          <w:sz w:val="28"/>
          <w:szCs w:val="28"/>
        </w:rPr>
        <w:t>抄   送</w:t>
      </w:r>
      <w:r>
        <w:rPr>
          <w:rFonts w:hint="eastAsia" w:ascii="Times New Roman" w:hAnsi="Times New Roman" w:eastAsia="仿宋_GB2312" w:cs="Times New Roman"/>
          <w:color w:val="auto"/>
          <w:sz w:val="28"/>
          <w:szCs w:val="28"/>
          <w:lang w:eastAsia="zh-CN"/>
        </w:rPr>
        <w:t>：</w:t>
      </w:r>
      <w:r>
        <w:rPr>
          <w:rFonts w:hint="default" w:ascii="Times New Roman" w:hAnsi="Times New Roman" w:eastAsia="仿宋_GB2312" w:cs="Times New Roman"/>
          <w:color w:val="auto"/>
          <w:sz w:val="28"/>
          <w:szCs w:val="28"/>
        </w:rPr>
        <w:t>存档</w:t>
      </w:r>
    </w:p>
    <w:p>
      <w:pPr>
        <w:spacing w:line="560" w:lineRule="exact"/>
        <w:ind w:left="-420" w:leftChars="-200" w:right="-445" w:rightChars="-212"/>
      </w:pPr>
      <w:r>
        <w:rPr>
          <w:rFonts w:hint="default" w:ascii="Times New Roman" w:hAnsi="Times New Roman" w:eastAsia="仿宋_GB2312" w:cs="Times New Roman"/>
          <w:color w:val="auto"/>
          <w:sz w:val="28"/>
          <w:szCs w:val="28"/>
        </w:rPr>
        <mc:AlternateContent>
          <mc:Choice Requires="wps">
            <w:drawing>
              <wp:anchor distT="0" distB="0" distL="114300" distR="114300" simplePos="0" relativeHeight="251667456" behindDoc="0" locked="0" layoutInCell="1" allowOverlap="1">
                <wp:simplePos x="0" y="0"/>
                <wp:positionH relativeFrom="column">
                  <wp:posOffset>-342900</wp:posOffset>
                </wp:positionH>
                <wp:positionV relativeFrom="paragraph">
                  <wp:posOffset>352425</wp:posOffset>
                </wp:positionV>
                <wp:extent cx="6134100" cy="0"/>
                <wp:effectExtent l="0" t="7620" r="0" b="8255"/>
                <wp:wrapNone/>
                <wp:docPr id="8" name="直接连接符 8"/>
                <wp:cNvGraphicFramePr/>
                <a:graphic xmlns:a="http://schemas.openxmlformats.org/drawingml/2006/main">
                  <a:graphicData uri="http://schemas.microsoft.com/office/word/2010/wordprocessingShape">
                    <wps:wsp>
                      <wps:cNvCnPr/>
                      <wps:spPr>
                        <a:xfrm>
                          <a:off x="0" y="0"/>
                          <a:ext cx="6134100" cy="0"/>
                        </a:xfrm>
                        <a:prstGeom prst="line">
                          <a:avLst/>
                        </a:prstGeom>
                        <a:ln w="1587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27pt;margin-top:27.75pt;height:0pt;width:483pt;z-index:251667456;mso-width-relative:page;mso-height-relative:page;" filled="f" stroked="t" coordsize="21600,21600" o:gfxdata="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qr1IT2AAAAAkBAAAP&#10;AAAAAAAAAAEAIAAAACIAAABkcnMvZG93bnJldi54bWxQSwECFAAUAAAACACHTuJAAibwYt8BAACl&#10;AwAADgAAAAAAAAABACAAAAAnAQAAZHJzL2Uyb0RvYy54bWxQSwUGAAAAAAYABgBZAQAAeAUAAAAA&#10;">
                <v:fill on="f" focussize="0,0"/>
                <v:stroke weight="1.25pt" color="#000000" joinstyle="round"/>
                <v:imagedata o:title=""/>
                <o:lock v:ext="edit" aspectratio="f"/>
              </v:line>
            </w:pict>
          </mc:Fallback>
        </mc:AlternateContent>
      </w:r>
      <w:r>
        <w:rPr>
          <w:rFonts w:hint="default" w:ascii="Times New Roman" w:hAnsi="Times New Roman" w:eastAsia="仿宋_GB2312" w:cs="Times New Roman"/>
          <w:b/>
          <w:bCs/>
          <w:color w:val="auto"/>
          <w:sz w:val="28"/>
          <w:szCs w:val="28"/>
        </w:rPr>
        <mc:AlternateContent>
          <mc:Choice Requires="wps">
            <w:drawing>
              <wp:anchor distT="0" distB="0" distL="114300" distR="114300" simplePos="0" relativeHeight="251666432" behindDoc="0" locked="0" layoutInCell="1" allowOverlap="1">
                <wp:simplePos x="0" y="0"/>
                <wp:positionH relativeFrom="column">
                  <wp:posOffset>-342900</wp:posOffset>
                </wp:positionH>
                <wp:positionV relativeFrom="paragraph">
                  <wp:posOffset>38100</wp:posOffset>
                </wp:positionV>
                <wp:extent cx="6134100" cy="0"/>
                <wp:effectExtent l="0" t="7620" r="0" b="8255"/>
                <wp:wrapNone/>
                <wp:docPr id="10" name="直接连接符 10"/>
                <wp:cNvGraphicFramePr/>
                <a:graphic xmlns:a="http://schemas.openxmlformats.org/drawingml/2006/main">
                  <a:graphicData uri="http://schemas.microsoft.com/office/word/2010/wordprocessingShape">
                    <wps:wsp>
                      <wps:cNvCnPr/>
                      <wps:spPr>
                        <a:xfrm>
                          <a:off x="0" y="0"/>
                          <a:ext cx="6134100" cy="0"/>
                        </a:xfrm>
                        <a:prstGeom prst="line">
                          <a:avLst/>
                        </a:prstGeom>
                        <a:ln w="15875" cap="flat" cmpd="sng">
                          <a:solidFill>
                            <a:srgbClr val="000000"/>
                          </a:solidFill>
                          <a:prstDash val="solid"/>
                          <a:headEnd type="none" w="med" len="med"/>
                          <a:tailEnd type="none" w="med" len="med"/>
                        </a:ln>
                        <a:effectLst/>
                      </wps:spPr>
                      <wps:bodyPr upright="1"/>
                    </wps:wsp>
                  </a:graphicData>
                </a:graphic>
              </wp:anchor>
            </w:drawing>
          </mc:Choice>
          <mc:Fallback>
            <w:pict>
              <v:line id="_x0000_s1026" o:spid="_x0000_s1026" o:spt="20" style="position:absolute;left:0pt;margin-left:-27pt;margin-top:3pt;height:0pt;width:483pt;z-index:251666432;mso-width-relative:page;mso-height-relative:page;" filled="f" stroked="t" coordsize="21600,21600" o:gfxdata="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D50yoy1wAAAAcBAAAP&#10;AAAAAAAAAAEAIAAAACIAAABkcnMvZG93bnJldi54bWxQSwECFAAUAAAACACHTuJAzLaIDuABAACn&#10;AwAADgAAAAAAAAABACAAAAAmAQAAZHJzL2Uyb0RvYy54bWxQSwUGAAAAAAYABgBZAQAAeAUAAAAA&#10;">
                <v:fill on="f" focussize="0,0"/>
                <v:stroke weight="1.25pt" color="#000000" joinstyle="round"/>
                <v:imagedata o:title=""/>
                <o:lock v:ext="edit" aspectratio="f"/>
              </v:line>
            </w:pict>
          </mc:Fallback>
        </mc:AlternateContent>
      </w:r>
      <w:r>
        <w:rPr>
          <w:rFonts w:hint="default" w:ascii="Times New Roman" w:hAnsi="Times New Roman" w:eastAsia="仿宋_GB2312" w:cs="Times New Roman"/>
          <w:color w:val="auto"/>
          <w:sz w:val="28"/>
          <w:szCs w:val="28"/>
        </w:rPr>
        <w:t xml:space="preserve">青海省科学技术协会办公室                    </w:t>
      </w:r>
      <w:r>
        <w:rPr>
          <w:rFonts w:hint="eastAsia" w:ascii="Times New Roman" w:hAnsi="Times New Roman" w:eastAsia="仿宋_GB2312" w:cs="Times New Roman"/>
          <w:color w:val="auto"/>
          <w:sz w:val="28"/>
          <w:szCs w:val="28"/>
          <w:lang w:val="en-US" w:eastAsia="zh-CN"/>
        </w:rPr>
        <w:t xml:space="preserve">   </w:t>
      </w:r>
      <w:r>
        <w:rPr>
          <w:rFonts w:hint="default" w:ascii="Times New Roman" w:hAnsi="Times New Roman" w:eastAsia="仿宋_GB2312" w:cs="Times New Roman"/>
          <w:color w:val="auto"/>
          <w:sz w:val="28"/>
          <w:szCs w:val="28"/>
        </w:rPr>
        <w:t xml:space="preserve"> </w:t>
      </w:r>
      <w:r>
        <w:rPr>
          <w:rFonts w:hint="eastAsia" w:ascii="Times New Roman" w:hAnsi="Times New Roman" w:eastAsia="仿宋_GB2312" w:cs="Times New Roman"/>
          <w:color w:val="auto"/>
          <w:sz w:val="28"/>
          <w:szCs w:val="28"/>
          <w:lang w:eastAsia="zh-CN"/>
        </w:rPr>
        <w:t>2024</w:t>
      </w:r>
      <w:r>
        <w:rPr>
          <w:rFonts w:hint="default" w:ascii="Times New Roman" w:hAnsi="Times New Roman" w:eastAsia="仿宋_GB2312" w:cs="Times New Roman"/>
          <w:color w:val="auto"/>
          <w:sz w:val="28"/>
          <w:szCs w:val="28"/>
        </w:rPr>
        <w:t>年</w:t>
      </w:r>
      <w:r>
        <w:rPr>
          <w:rFonts w:hint="eastAsia" w:ascii="Times New Roman" w:hAnsi="Times New Roman"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rPr>
        <w:t>月</w:t>
      </w:r>
      <w:r>
        <w:rPr>
          <w:rFonts w:hint="eastAsia" w:ascii="Times New Roman" w:hAnsi="Times New Roman" w:eastAsia="仿宋_GB2312" w:cs="Times New Roman"/>
          <w:color w:val="auto"/>
          <w:sz w:val="28"/>
          <w:szCs w:val="28"/>
          <w:lang w:val="en-US" w:eastAsia="zh-CN"/>
        </w:rPr>
        <w:t>4</w:t>
      </w:r>
      <w:r>
        <w:rPr>
          <w:rFonts w:hint="default" w:ascii="Times New Roman" w:hAnsi="Times New Roman" w:eastAsia="仿宋_GB2312" w:cs="Times New Roman"/>
          <w:color w:val="auto"/>
          <w:sz w:val="28"/>
          <w:szCs w:val="28"/>
        </w:rPr>
        <w:t>日印</w:t>
      </w:r>
      <w:r>
        <w:rPr>
          <w:rFonts w:hint="default" w:ascii="Times New Roman" w:hAnsi="Times New Roman" w:eastAsia="仿宋_GB2312" w:cs="Times New Roman"/>
          <w:color w:val="auto"/>
          <w:sz w:val="28"/>
          <w:szCs w:val="28"/>
          <w:lang w:eastAsia="zh-CN"/>
        </w:rPr>
        <w:t>发</w:t>
      </w:r>
    </w:p>
    <w:sectPr>
      <w:headerReference r:id="rId10" w:type="default"/>
      <w:footerReference r:id="rId11" w:type="default"/>
      <w:pgSz w:w="11906" w:h="16838"/>
      <w:pgMar w:top="2098" w:right="1474" w:bottom="1984" w:left="1587" w:header="851" w:footer="992" w:gutter="0"/>
      <w:pgBorders>
        <w:top w:val="none" w:sz="0" w:space="0"/>
        <w:left w:val="none" w:sz="0" w:space="0"/>
        <w:bottom w:val="none" w:sz="0" w:space="0"/>
        <w:right w:val="none" w:sz="0" w:space="0"/>
      </w:pgBorders>
      <w:pgNumType w:fmt="decimal"/>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Calibri Light">
    <w:panose1 w:val="020F0302020204030204"/>
    <w:charset w:val="00"/>
    <w:family w:val="auto"/>
    <w:pitch w:val="default"/>
    <w:sig w:usb0="A00002EF" w:usb1="4000207B" w:usb2="00000000" w:usb3="00000000" w:csb0="2000019F" w:csb1="00000000"/>
  </w:font>
  <w:font w:name="仿宋">
    <w:panose1 w:val="02010609060101010101"/>
    <w:charset w:val="86"/>
    <w:family w:val="auto"/>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新宋体">
    <w:panose1 w:val="02010609030101010101"/>
    <w:charset w:val="86"/>
    <w:family w:val="auto"/>
    <w:pitch w:val="default"/>
    <w:sig w:usb0="00000003" w:usb1="288F0000" w:usb2="00000006" w:usb3="00000000" w:csb0="00040001" w:csb1="00000000"/>
  </w:font>
  <w:font w:name="楷体">
    <w:panose1 w:val="02010609060101010101"/>
    <w:charset w:val="86"/>
    <w:family w:val="auto"/>
    <w:pitch w:val="default"/>
    <w:sig w:usb0="800002BF" w:usb1="38CF7CFA" w:usb2="00000016" w:usb3="00000000" w:csb0="00040001" w:csb1="00000000"/>
  </w:font>
  <w:font w:name="Batang">
    <w:panose1 w:val="02030600000101010101"/>
    <w:charset w:val="81"/>
    <w:family w:val="auto"/>
    <w:pitch w:val="default"/>
    <w:sig w:usb0="B00002AF" w:usb1="69D77CFB" w:usb2="00000030" w:usb3="00000000" w:csb0="4008009F" w:csb1="DFD70000"/>
  </w:font>
  <w:font w:name="BatangChe">
    <w:panose1 w:val="02030609000101010101"/>
    <w:charset w:val="81"/>
    <w:family w:val="auto"/>
    <w:pitch w:val="default"/>
    <w:sig w:usb0="B00002AF" w:usb1="69D77CFB" w:usb2="00000030" w:usb3="00000000" w:csb0="4008009F" w:csb1="DFD70000"/>
  </w:font>
  <w:font w:name="DFKai-SB">
    <w:panose1 w:val="03000509000000000000"/>
    <w:charset w:val="88"/>
    <w:family w:val="auto"/>
    <w:pitch w:val="default"/>
    <w:sig w:usb0="00000003" w:usb1="082E0000" w:usb2="00000016" w:usb3="00000000" w:csb0="00100001" w:csb1="00000000"/>
  </w:font>
  <w:font w:name="Dotum">
    <w:panose1 w:val="020B0600000101010101"/>
    <w:charset w:val="81"/>
    <w:family w:val="auto"/>
    <w:pitch w:val="default"/>
    <w:sig w:usb0="B00002AF" w:usb1="69D77CFB" w:usb2="00000030" w:usb3="00000000" w:csb0="4008009F" w:csb1="DFD70000"/>
  </w:font>
  <w:font w:name="DotumChe">
    <w:panose1 w:val="020B0609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GulimChe">
    <w:panose1 w:val="020B0609000101010101"/>
    <w:charset w:val="81"/>
    <w:family w:val="auto"/>
    <w:pitch w:val="default"/>
    <w:sig w:usb0="B00002AF" w:usb1="69D77CFB" w:usb2="00000030" w:usb3="00000000" w:csb0="4008009F" w:csb1="DFD70000"/>
  </w:font>
  <w:font w:name="Gungsuh">
    <w:panose1 w:val="02030600000101010101"/>
    <w:charset w:val="81"/>
    <w:family w:val="auto"/>
    <w:pitch w:val="default"/>
    <w:sig w:usb0="B00002AF" w:usb1="69D77CFB" w:usb2="00000030" w:usb3="00000000" w:csb0="4008009F" w:csb1="DFD70000"/>
  </w:font>
  <w:font w:name="GungsuhChe">
    <w:panose1 w:val="02030609000101010101"/>
    <w:charset w:val="81"/>
    <w:family w:val="auto"/>
    <w:pitch w:val="default"/>
    <w:sig w:usb0="B00002AF" w:usb1="69D77CFB" w:usb2="00000030" w:usb3="00000000" w:csb0="4008009F" w:csb1="DFD70000"/>
  </w:font>
  <w:font w:name="Malgun Gothic">
    <w:panose1 w:val="020B0503020000020004"/>
    <w:charset w:val="81"/>
    <w:family w:val="auto"/>
    <w:pitch w:val="default"/>
    <w:sig w:usb0="900002AF" w:usb1="01D77CFB" w:usb2="00000012" w:usb3="00000000" w:csb0="00080001" w:csb1="00000000"/>
  </w:font>
  <w:font w:name="MingLiU_HKSCS">
    <w:panose1 w:val="02020500000000000000"/>
    <w:charset w:val="88"/>
    <w:family w:val="auto"/>
    <w:pitch w:val="default"/>
    <w:sig w:usb0="A00002FF" w:usb1="38CFFCFA" w:usb2="00000016" w:usb3="00000000" w:csb0="00100001" w:csb1="00000000"/>
  </w:font>
  <w:font w:name="MS Gothic">
    <w:panose1 w:val="020B0609070205080204"/>
    <w:charset w:val="80"/>
    <w:family w:val="auto"/>
    <w:pitch w:val="default"/>
    <w:sig w:usb0="E00002FF" w:usb1="6AC7FDFB" w:usb2="00000012" w:usb3="00000000" w:csb0="4002009F" w:csb1="DFD70000"/>
  </w:font>
  <w:font w:name="MS Mincho">
    <w:panose1 w:val="02020609040205080304"/>
    <w:charset w:val="80"/>
    <w:family w:val="auto"/>
    <w:pitch w:val="default"/>
    <w:sig w:usb0="E00002FF" w:usb1="6AC7FDFB" w:usb2="00000012" w:usb3="00000000" w:csb0="4002009F" w:csb1="DFD70000"/>
  </w:font>
  <w:font w:name="PMingLiU">
    <w:panose1 w:val="02020500000000000000"/>
    <w:charset w:val="88"/>
    <w:family w:val="auto"/>
    <w:pitch w:val="default"/>
    <w:sig w:usb0="A00002FF" w:usb1="28CFFCFA" w:usb2="00000016" w:usb3="00000000" w:csb0="00100001" w:csb1="00000000"/>
  </w:font>
  <w:font w:name="SimSun-ExtB">
    <w:panose1 w:val="02010609060101010101"/>
    <w:charset w:val="86"/>
    <w:family w:val="auto"/>
    <w:pitch w:val="default"/>
    <w:sig w:usb0="00000001" w:usb1="02000000" w:usb2="00000000" w:usb3="00000000" w:csb0="00040001" w:csb1="00000000"/>
  </w:font>
  <w:font w:name="AngsanaUPC">
    <w:panose1 w:val="02020603050405020304"/>
    <w:charset w:val="00"/>
    <w:family w:val="auto"/>
    <w:pitch w:val="default"/>
    <w:sig w:usb0="81000003" w:usb1="00000000" w:usb2="00000000" w:usb3="00000000" w:csb0="00010001" w:csb1="00000000"/>
  </w:font>
  <w:font w:name="Aparajita">
    <w:panose1 w:val="020B0604020202020204"/>
    <w:charset w:val="00"/>
    <w:family w:val="auto"/>
    <w:pitch w:val="default"/>
    <w:sig w:usb0="00008003" w:usb1="00000000" w:usb2="00000000" w:usb3="00000000" w:csb0="00000001" w:csb1="00000000"/>
  </w:font>
  <w:font w:name="Arabic Typesetting">
    <w:panose1 w:val="03020402040406030203"/>
    <w:charset w:val="00"/>
    <w:family w:val="auto"/>
    <w:pitch w:val="default"/>
    <w:sig w:usb0="A000206F" w:usb1="C0000000" w:usb2="00000008" w:usb3="00000000" w:csb0="200000D3" w:csb1="00000000"/>
  </w:font>
  <w:font w:name="Cambria Math">
    <w:panose1 w:val="02040503050406030204"/>
    <w:charset w:val="00"/>
    <w:family w:val="auto"/>
    <w:pitch w:val="default"/>
    <w:sig w:usb0="E00002FF" w:usb1="420024FF" w:usb2="00000000" w:usb3="00000000" w:csb0="2000019F" w:csb1="00000000"/>
  </w:font>
  <w:font w:name="Candara">
    <w:panose1 w:val="020E0502030303020204"/>
    <w:charset w:val="00"/>
    <w:family w:val="auto"/>
    <w:pitch w:val="default"/>
    <w:sig w:usb0="A00002EF" w:usb1="4000A44B" w:usb2="00000000" w:usb3="00000000" w:csb0="2000019F" w:csb1="00000000"/>
  </w:font>
  <w:font w:name="Consolas">
    <w:panose1 w:val="020B0609020204030204"/>
    <w:charset w:val="00"/>
    <w:family w:val="auto"/>
    <w:pitch w:val="default"/>
    <w:sig w:usb0="E10002FF" w:usb1="4000FCFF" w:usb2="00000009" w:usb3="00000000" w:csb0="6000019F" w:csb1="DFD70000"/>
  </w:font>
  <w:font w:name="Constantia">
    <w:panose1 w:val="02030602050306030303"/>
    <w:charset w:val="00"/>
    <w:family w:val="auto"/>
    <w:pitch w:val="default"/>
    <w:sig w:usb0="A00002EF" w:usb1="4000204B" w:usb2="00000000" w:usb3="00000000" w:csb0="2000019F" w:csb1="00000000"/>
  </w:font>
  <w:font w:name="Cordia New">
    <w:panose1 w:val="020B0304020202020204"/>
    <w:charset w:val="00"/>
    <w:family w:val="auto"/>
    <w:pitch w:val="default"/>
    <w:sig w:usb0="81000003" w:usb1="00000000" w:usb2="00000000" w:usb3="00000000" w:csb0="00010001" w:csb1="00000000"/>
  </w:font>
  <w:font w:name="CordiaUPC">
    <w:panose1 w:val="020B0304020202020204"/>
    <w:charset w:val="00"/>
    <w:family w:val="auto"/>
    <w:pitch w:val="default"/>
    <w:sig w:usb0="81000003" w:usb1="00000000" w:usb2="00000000" w:usb3="00000000" w:csb0="00010001" w:csb1="00000000"/>
  </w:font>
  <w:font w:name="DaunPenh">
    <w:panose1 w:val="01010101010101010101"/>
    <w:charset w:val="00"/>
    <w:family w:val="auto"/>
    <w:pitch w:val="default"/>
    <w:sig w:usb0="00000003" w:usb1="00000000" w:usb2="00010000" w:usb3="00000000" w:csb0="00000001" w:csb1="00000000"/>
  </w:font>
  <w:font w:name="David">
    <w:panose1 w:val="020E0502060401010101"/>
    <w:charset w:val="00"/>
    <w:family w:val="auto"/>
    <w:pitch w:val="default"/>
    <w:sig w:usb0="00000801" w:usb1="00000000" w:usb2="00000000" w:usb3="00000000" w:csb0="00000020" w:csb1="00200000"/>
  </w:font>
  <w:font w:name="DilleniaUPC">
    <w:panose1 w:val="02020603050405020304"/>
    <w:charset w:val="00"/>
    <w:family w:val="auto"/>
    <w:pitch w:val="default"/>
    <w:sig w:usb0="81000027" w:usb1="00000002" w:usb2="00000000" w:usb3="00000000" w:csb0="00010001" w:csb1="00000000"/>
  </w:font>
  <w:font w:name="DokChampa">
    <w:panose1 w:val="020B0604020202020204"/>
    <w:charset w:val="00"/>
    <w:family w:val="auto"/>
    <w:pitch w:val="default"/>
    <w:sig w:usb0="03000003" w:usb1="00000000" w:usb2="00000000" w:usb3="00000000" w:csb0="40010001" w:csb1="00000000"/>
  </w:font>
  <w:font w:name="Ebrima">
    <w:panose1 w:val="02000000000000000000"/>
    <w:charset w:val="00"/>
    <w:family w:val="auto"/>
    <w:pitch w:val="default"/>
    <w:sig w:usb0="A000505F" w:usb1="02000041" w:usb2="00000000" w:usb3="00000404" w:csb0="00000093" w:csb1="00000000"/>
  </w:font>
  <w:font w:name="Estrangelo Edessa">
    <w:panose1 w:val="03080600000000000000"/>
    <w:charset w:val="00"/>
    <w:family w:val="auto"/>
    <w:pitch w:val="default"/>
    <w:sig w:usb0="80002043" w:usb1="00000000" w:usb2="00000080" w:usb3="00000000" w:csb0="00000001" w:csb1="00000000"/>
  </w:font>
  <w:font w:name="Euphemia">
    <w:panose1 w:val="020B0503040102020104"/>
    <w:charset w:val="00"/>
    <w:family w:val="auto"/>
    <w:pitch w:val="default"/>
    <w:sig w:usb0="8000006F" w:usb1="0000004A" w:usb2="00002000" w:usb3="00000000" w:csb0="00000001" w:csb1="00000000"/>
  </w:font>
  <w:font w:name="Franklin Gothic Medium">
    <w:panose1 w:val="020B0603020102020204"/>
    <w:charset w:val="00"/>
    <w:family w:val="auto"/>
    <w:pitch w:val="default"/>
    <w:sig w:usb0="00000287" w:usb1="00000000" w:usb2="00000000" w:usb3="00000000" w:csb0="2000009F" w:csb1="DFD70000"/>
  </w:font>
  <w:font w:name="FrankRuehl">
    <w:panose1 w:val="020E0503060101010101"/>
    <w:charset w:val="00"/>
    <w:family w:val="auto"/>
    <w:pitch w:val="default"/>
    <w:sig w:usb0="00000801" w:usb1="00000000" w:usb2="00000000" w:usb3="00000000" w:csb0="00000020" w:csb1="00200000"/>
  </w:font>
  <w:font w:name="Gabriola">
    <w:panose1 w:val="04040605051002020D02"/>
    <w:charset w:val="00"/>
    <w:family w:val="auto"/>
    <w:pitch w:val="default"/>
    <w:sig w:usb0="E00002EF" w:usb1="5000204B" w:usb2="00000000" w:usb3="00000000" w:csb0="2000009F" w:csb1="00000000"/>
  </w:font>
  <w:font w:name="Gautami">
    <w:panose1 w:val="020B0502040204020203"/>
    <w:charset w:val="00"/>
    <w:family w:val="auto"/>
    <w:pitch w:val="default"/>
    <w:sig w:usb0="00200003" w:usb1="00000000" w:usb2="00000000" w:usb3="00000000" w:csb0="00000001" w:csb1="00000000"/>
  </w:font>
  <w:font w:name="Georgia">
    <w:panose1 w:val="02040502050405020303"/>
    <w:charset w:val="00"/>
    <w:family w:val="auto"/>
    <w:pitch w:val="default"/>
    <w:sig w:usb0="00000287" w:usb1="00000000" w:usb2="00000000" w:usb3="00000000" w:csb0="2000009F" w:csb1="00000000"/>
  </w:font>
  <w:font w:name="Gisha">
    <w:panose1 w:val="020B0502040204020203"/>
    <w:charset w:val="00"/>
    <w:family w:val="auto"/>
    <w:pitch w:val="default"/>
    <w:sig w:usb0="80000807" w:usb1="40000042" w:usb2="00000000" w:usb3="00000000" w:csb0="00000021" w:csb1="00000000"/>
  </w:font>
  <w:font w:name="icomoon">
    <w:altName w:val="Segoe Print"/>
    <w:panose1 w:val="00000000000000000000"/>
    <w:charset w:val="00"/>
    <w:family w:val="auto"/>
    <w:pitch w:val="default"/>
    <w:sig w:usb0="00000000" w:usb1="00000000" w:usb2="00000000" w:usb3="00000000" w:csb0="00000001" w:csb1="00000000"/>
  </w:font>
  <w:font w:name="JasmineUPC">
    <w:panose1 w:val="02020603050405020304"/>
    <w:charset w:val="00"/>
    <w:family w:val="auto"/>
    <w:pitch w:val="default"/>
    <w:sig w:usb0="01000007" w:usb1="00000002" w:usb2="00000000" w:usb3="00000000" w:csb0="00010001" w:csb1="00000000"/>
  </w:font>
  <w:font w:name="Kalinga">
    <w:panose1 w:val="020B0502040204020203"/>
    <w:charset w:val="00"/>
    <w:family w:val="auto"/>
    <w:pitch w:val="default"/>
    <w:sig w:usb0="00080003" w:usb1="00000000" w:usb2="00000000" w:usb3="00000000" w:csb0="00000001" w:csb1="00000000"/>
  </w:font>
  <w:font w:name="Khmer UI">
    <w:panose1 w:val="020B0502040204020203"/>
    <w:charset w:val="00"/>
    <w:family w:val="auto"/>
    <w:pitch w:val="default"/>
    <w:sig w:usb0="8000002F" w:usb1="0000204A" w:usb2="00010000" w:usb3="00000000" w:csb0="00000001" w:csb1="00000000"/>
  </w:font>
  <w:font w:name="Leelawadee">
    <w:panose1 w:val="020B0502040204020203"/>
    <w:charset w:val="00"/>
    <w:family w:val="auto"/>
    <w:pitch w:val="default"/>
    <w:sig w:usb0="810000AF" w:usb1="4000204B" w:usb2="00000000" w:usb3="00000000" w:csb0="20010001" w:csb1="00000000"/>
  </w:font>
  <w:font w:name="Levenim MT">
    <w:panose1 w:val="02010502060101010101"/>
    <w:charset w:val="00"/>
    <w:family w:val="auto"/>
    <w:pitch w:val="default"/>
    <w:sig w:usb0="00000801" w:usb1="00000000" w:usb2="00000000" w:usb3="00000000" w:csb0="00000020" w:csb1="00200000"/>
  </w:font>
  <w:font w:name="LilyUPC">
    <w:panose1 w:val="020B0604020202020204"/>
    <w:charset w:val="00"/>
    <w:family w:val="auto"/>
    <w:pitch w:val="default"/>
    <w:sig w:usb0="01000007" w:usb1="00000002" w:usb2="00000000" w:usb3="00000000" w:csb0="00010001" w:csb1="00000000"/>
  </w:font>
  <w:font w:name="Lucida Console">
    <w:panose1 w:val="020B0609040504020204"/>
    <w:charset w:val="00"/>
    <w:family w:val="auto"/>
    <w:pitch w:val="default"/>
    <w:sig w:usb0="8000028F" w:usb1="00001800" w:usb2="00000000" w:usb3="00000000" w:csb0="0000001F" w:csb1="D7D70000"/>
  </w:font>
  <w:font w:name="Lucida Sans Unicode">
    <w:panose1 w:val="020B0602030504020204"/>
    <w:charset w:val="00"/>
    <w:family w:val="auto"/>
    <w:pitch w:val="default"/>
    <w:sig w:usb0="80001AFF" w:usb1="0000396B" w:usb2="00000000" w:usb3="00000000" w:csb0="200000BF" w:csb1="D7F70000"/>
  </w:font>
  <w:font w:name="Microsoft New Tai Lue">
    <w:panose1 w:val="020B0502040204020203"/>
    <w:charset w:val="00"/>
    <w:family w:val="auto"/>
    <w:pitch w:val="default"/>
    <w:sig w:usb0="00000003" w:usb1="00000000" w:usb2="80000000" w:usb3="00000000" w:csb0="00000001" w:csb1="00000000"/>
  </w:font>
  <w:font w:name="Microsoft Sans Serif">
    <w:panose1 w:val="020B0604020202020204"/>
    <w:charset w:val="00"/>
    <w:family w:val="auto"/>
    <w:pitch w:val="default"/>
    <w:sig w:usb0="E1002AFF" w:usb1="C0000002" w:usb2="00000008" w:usb3="00000000" w:csb0="200101FF" w:csb1="20280000"/>
  </w:font>
  <w:font w:name="Microsoft Tai Le">
    <w:panose1 w:val="020B0502040204020203"/>
    <w:charset w:val="00"/>
    <w:family w:val="auto"/>
    <w:pitch w:val="default"/>
    <w:sig w:usb0="00000003" w:usb1="00000000" w:usb2="40000000" w:usb3="00000000" w:csb0="00000001" w:csb1="00000000"/>
  </w:font>
  <w:font w:name="Microsoft Uighur">
    <w:panose1 w:val="02000000000000000000"/>
    <w:charset w:val="00"/>
    <w:family w:val="auto"/>
    <w:pitch w:val="default"/>
    <w:sig w:usb0="00002003" w:usb1="80000000" w:usb2="00000008" w:usb3="00000000" w:csb0="00000041" w:csb1="00000000"/>
  </w:font>
  <w:font w:name="Miriam">
    <w:panose1 w:val="020B0502050101010101"/>
    <w:charset w:val="00"/>
    <w:family w:val="auto"/>
    <w:pitch w:val="default"/>
    <w:sig w:usb0="00000801" w:usb1="00000000" w:usb2="00000000" w:usb3="00000000" w:csb0="00000020" w:csb1="00200000"/>
  </w:font>
  <w:font w:name="Miriam Fixed">
    <w:panose1 w:val="020B0509050101010101"/>
    <w:charset w:val="00"/>
    <w:family w:val="auto"/>
    <w:pitch w:val="default"/>
    <w:sig w:usb0="00000801" w:usb1="00000000" w:usb2="00000000" w:usb3="00000000" w:csb0="00000020" w:csb1="00200000"/>
  </w:font>
  <w:font w:name="MT Extra">
    <w:panose1 w:val="05050102010205020202"/>
    <w:charset w:val="00"/>
    <w:family w:val="auto"/>
    <w:pitch w:val="default"/>
    <w:sig w:usb0="80000000" w:usb1="00000000" w:usb2="00000000" w:usb3="00000000" w:csb0="00000000" w:csb1="00000000"/>
  </w:font>
  <w:font w:name="Nyala">
    <w:panose1 w:val="02000504070300020003"/>
    <w:charset w:val="00"/>
    <w:family w:val="auto"/>
    <w:pitch w:val="default"/>
    <w:sig w:usb0="A000006F" w:usb1="00000000" w:usb2="00000800" w:usb3="00000000" w:csb0="00000093" w:csb1="00000000"/>
  </w:font>
  <w:font w:name="Narkisim">
    <w:panose1 w:val="020E0502050101010101"/>
    <w:charset w:val="00"/>
    <w:family w:val="auto"/>
    <w:pitch w:val="default"/>
    <w:sig w:usb0="00000801" w:usb1="00000000" w:usb2="00000000" w:usb3="00000000" w:csb0="00000020" w:csb1="00200000"/>
  </w:font>
  <w:font w:name="Sakkal Majalla">
    <w:panose1 w:val="02000000000000000000"/>
    <w:charset w:val="00"/>
    <w:family w:val="auto"/>
    <w:pitch w:val="default"/>
    <w:sig w:usb0="A000207F" w:usb1="C000204B" w:usb2="00000008" w:usb3="00000000" w:csb0="200000D3" w:csb1="00000000"/>
  </w:font>
  <w:font w:name="Segoe Print">
    <w:panose1 w:val="02000600000000000000"/>
    <w:charset w:val="00"/>
    <w:family w:val="auto"/>
    <w:pitch w:val="default"/>
    <w:sig w:usb0="0000028F" w:usb1="00000000" w:usb2="00000000" w:usb3="00000000" w:csb0="2000009F" w:csb1="47010000"/>
  </w:font>
  <w:font w:name="Segoe UI Semibold">
    <w:panose1 w:val="020B0702040204020203"/>
    <w:charset w:val="00"/>
    <w:family w:val="auto"/>
    <w:pitch w:val="default"/>
    <w:sig w:usb0="E00002FF" w:usb1="4000A47B" w:usb2="00000001" w:usb3="00000000" w:csb0="2000019F" w:csb1="00000000"/>
  </w:font>
  <w:font w:name="Segoe UI Symbol">
    <w:panose1 w:val="020B0502040204020203"/>
    <w:charset w:val="00"/>
    <w:family w:val="auto"/>
    <w:pitch w:val="default"/>
    <w:sig w:usb0="8000006F" w:usb1="1200FBEF" w:usb2="0064C000" w:usb3="00000002" w:csb0="00000001" w:csb1="40000000"/>
  </w:font>
  <w:font w:name="Shonar Bangla">
    <w:panose1 w:val="020B0502040204020203"/>
    <w:charset w:val="00"/>
    <w:family w:val="auto"/>
    <w:pitch w:val="default"/>
    <w:sig w:usb0="00010003" w:usb1="00000000" w:usb2="00000000" w:usb3="00000000" w:csb0="00000001" w:csb1="00000000"/>
  </w:font>
  <w:font w:name="Tahoma">
    <w:panose1 w:val="020B0604030504040204"/>
    <w:charset w:val="00"/>
    <w:family w:val="auto"/>
    <w:pitch w:val="default"/>
    <w:sig w:usb0="E1002EFF" w:usb1="C000605B" w:usb2="00000029" w:usb3="00000000" w:csb0="200101FF" w:csb1="20280000"/>
  </w:font>
  <w:font w:name="Trebuchet MS">
    <w:panose1 w:val="020B0603020202020204"/>
    <w:charset w:val="00"/>
    <w:family w:val="auto"/>
    <w:pitch w:val="default"/>
    <w:sig w:usb0="00000287" w:usb1="00000000" w:usb2="00000000" w:usb3="00000000" w:csb0="2000009F" w:csb1="00000000"/>
  </w:font>
  <w:font w:name="Traditional Arabic">
    <w:panose1 w:val="02020603050405020304"/>
    <w:charset w:val="00"/>
    <w:family w:val="auto"/>
    <w:pitch w:val="default"/>
    <w:sig w:usb0="00006003" w:usb1="80000000" w:usb2="00000008" w:usb3="00000000" w:csb0="00000041" w:csb1="20080000"/>
  </w:font>
  <w:font w:name="Symbol">
    <w:panose1 w:val="05050102010706020507"/>
    <w:charset w:val="00"/>
    <w:family w:val="auto"/>
    <w:pitch w:val="default"/>
    <w:sig w:usb0="00000000" w:usb1="00000000" w:usb2="00000000" w:usb3="00000000" w:csb0="80000000" w:csb1="00000000"/>
  </w:font>
  <w:font w:name="Sylfaen">
    <w:panose1 w:val="010A0502050306030303"/>
    <w:charset w:val="00"/>
    <w:family w:val="auto"/>
    <w:pitch w:val="default"/>
    <w:sig w:usb0="04000687" w:usb1="00000000" w:usb2="00000000" w:usb3="00000000" w:csb0="2000009F" w:csb1="00000000"/>
  </w:font>
  <w:font w:name="Simplified Arabic">
    <w:panose1 w:val="02020603050405020304"/>
    <w:charset w:val="00"/>
    <w:family w:val="auto"/>
    <w:pitch w:val="default"/>
    <w:sig w:usb0="00002003" w:usb1="00000000" w:usb2="00000000" w:usb3="00000000" w:csb0="00000041" w:csb1="20080000"/>
  </w:font>
  <w:font w:name="Shruti">
    <w:panose1 w:val="020B0502040204020203"/>
    <w:charset w:val="00"/>
    <w:family w:val="auto"/>
    <w:pitch w:val="default"/>
    <w:sig w:usb0="00040003" w:usb1="00000000" w:usb2="00000000" w:usb3="00000000" w:csb0="00000001" w:csb1="00000000"/>
  </w:font>
  <w:font w:name="Segoe UI">
    <w:panose1 w:val="020B0502040204020203"/>
    <w:charset w:val="00"/>
    <w:family w:val="auto"/>
    <w:pitch w:val="default"/>
    <w:sig w:usb0="E10022FF" w:usb1="C000E47F" w:usb2="00000029" w:usb3="00000000" w:csb0="200001DF" w:csb1="20000000"/>
  </w:font>
  <w:font w:name="Segoe Script">
    <w:panose1 w:val="020B0504020000000003"/>
    <w:charset w:val="00"/>
    <w:family w:val="auto"/>
    <w:pitch w:val="default"/>
    <w:sig w:usb0="0000028F" w:usb1="00000000" w:usb2="00000000" w:usb3="00000000" w:csb0="0000009F" w:csb1="00000000"/>
  </w:font>
  <w:font w:name="Raavi">
    <w:panose1 w:val="020B0502040204020203"/>
    <w:charset w:val="00"/>
    <w:family w:val="auto"/>
    <w:pitch w:val="default"/>
    <w:sig w:usb0="00020003" w:usb1="00000000" w:usb2="00000000" w:usb3="00000000" w:csb0="00000001" w:csb1="00000000"/>
  </w:font>
  <w:font w:name="Palatino Linotype">
    <w:panose1 w:val="02040502050505030304"/>
    <w:charset w:val="00"/>
    <w:family w:val="auto"/>
    <w:pitch w:val="default"/>
    <w:sig w:usb0="E0000287" w:usb1="40000013" w:usb2="00000000" w:usb3="00000000" w:csb0="2000019F" w:csb1="00000000"/>
  </w:font>
  <w:font w:name="Kokila">
    <w:panose1 w:val="020B0604020202020204"/>
    <w:charset w:val="00"/>
    <w:family w:val="auto"/>
    <w:pitch w:val="default"/>
    <w:sig w:usb0="00008003" w:usb1="00000000" w:usb2="00000000" w:usb3="00000000" w:csb0="00000001" w:csb1="00000000"/>
  </w:font>
  <w:font w:name="KodchiangUPC">
    <w:panose1 w:val="02020603050405020304"/>
    <w:charset w:val="00"/>
    <w:family w:val="auto"/>
    <w:pitch w:val="default"/>
    <w:sig w:usb0="01000007" w:usb1="00000002" w:usb2="00000000" w:usb3="00000000" w:csb0="00010001" w:csb1="00000000"/>
  </w:font>
  <w:font w:name="Iskoola Pota">
    <w:panose1 w:val="020B0502040204020203"/>
    <w:charset w:val="00"/>
    <w:family w:val="auto"/>
    <w:pitch w:val="default"/>
    <w:sig w:usb0="00000003" w:usb1="00000000" w:usb2="00000200" w:usb3="00000000" w:csb0="20000001" w:csb1="00000000"/>
  </w:font>
  <w:font w:name="Impact">
    <w:panose1 w:val="020B0806030902050204"/>
    <w:charset w:val="00"/>
    <w:family w:val="auto"/>
    <w:pitch w:val="default"/>
    <w:sig w:usb0="00000287" w:usb1="00000000" w:usb2="00000000" w:usb3="00000000" w:csb0="2000009F" w:csb1="DFD70000"/>
  </w:font>
  <w:font w:name="Corbel">
    <w:panose1 w:val="020B0503020204020204"/>
    <w:charset w:val="00"/>
    <w:family w:val="auto"/>
    <w:pitch w:val="default"/>
    <w:sig w:usb0="A00002EF" w:usb1="4000A44B" w:usb2="00000000" w:usb3="00000000" w:csb0="2000019F" w:csb1="00000000"/>
  </w:font>
  <w:font w:name="Angsana New">
    <w:panose1 w:val="02020603050405020304"/>
    <w:charset w:val="00"/>
    <w:family w:val="auto"/>
    <w:pitch w:val="default"/>
    <w:sig w:usb0="81000003" w:usb1="00000000" w:usb2="00000000" w:usb3="00000000" w:csb0="00010001" w:csb1="00000000"/>
  </w:font>
  <w:font w:name="PMingLiU-ExtB">
    <w:panose1 w:val="02020500000000000000"/>
    <w:charset w:val="88"/>
    <w:family w:val="auto"/>
    <w:pitch w:val="default"/>
    <w:sig w:usb0="8000002F" w:usb1="02000008" w:usb2="00000000" w:usb3="00000000" w:csb0="00100001" w:csb1="00000000"/>
  </w:font>
  <w:font w:name="MS UI Gothic">
    <w:panose1 w:val="020B0600070205080204"/>
    <w:charset w:val="80"/>
    <w:family w:val="auto"/>
    <w:pitch w:val="default"/>
    <w:sig w:usb0="E00002FF" w:usb1="6AC7FDFB" w:usb2="00000012" w:usb3="00000000" w:csb0="4002009F" w:csb1="DFD70000"/>
  </w:font>
  <w:font w:name="Microsoft JhengHei">
    <w:panose1 w:val="020B0604030504040204"/>
    <w:charset w:val="88"/>
    <w:family w:val="auto"/>
    <w:pitch w:val="default"/>
    <w:sig w:usb0="00000087" w:usb1="28AF4000" w:usb2="00000016" w:usb3="00000000" w:csb0="00100009" w:csb1="00000000"/>
  </w:font>
  <w:font w:name="Meiryo UI">
    <w:panose1 w:val="020B0604030504040204"/>
    <w:charset w:val="80"/>
    <w:family w:val="auto"/>
    <w:pitch w:val="default"/>
    <w:sig w:usb0="E10102FF" w:usb1="EAC7FFFF" w:usb2="00010012" w:usb3="00000000" w:csb0="6002009F" w:csb1="DFD70000"/>
  </w:font>
  <w:font w:name="MingLiU">
    <w:panose1 w:val="02020509000000000000"/>
    <w:charset w:val="88"/>
    <w:family w:val="auto"/>
    <w:pitch w:val="default"/>
    <w:sig w:usb0="A00002FF" w:usb1="28CFFCFA" w:usb2="00000016" w:usb3="00000000" w:csb0="00100001" w:csb1="00000000"/>
  </w:font>
  <w:font w:name="Aharoni">
    <w:panose1 w:val="02010803020104030203"/>
    <w:charset w:val="00"/>
    <w:family w:val="auto"/>
    <w:pitch w:val="default"/>
    <w:sig w:usb0="00000801" w:usb1="00000000" w:usb2="00000000" w:usb3="00000000" w:csb0="00000020" w:csb1="00200000"/>
  </w:font>
  <w:font w:name="Arial Black">
    <w:panose1 w:val="020B0A04020102020204"/>
    <w:charset w:val="00"/>
    <w:family w:val="auto"/>
    <w:pitch w:val="default"/>
    <w:sig w:usb0="00000287" w:usb1="00000000" w:usb2="00000000" w:usb3="00000000" w:csb0="2000009F" w:csb1="DFD70000"/>
  </w:font>
  <w:font w:name="BrowalliaUPC">
    <w:panose1 w:val="020B0604020202020204"/>
    <w:charset w:val="00"/>
    <w:family w:val="auto"/>
    <w:pitch w:val="default"/>
    <w:sig w:usb0="81000003" w:usb1="00000000" w:usb2="00000000" w:usb3="00000000" w:csb0="00010001" w:csb1="00000000"/>
  </w:font>
  <w:font w:name="Comic Sans MS">
    <w:panose1 w:val="030F0702030302020204"/>
    <w:charset w:val="00"/>
    <w:family w:val="auto"/>
    <w:pitch w:val="default"/>
    <w:sig w:usb0="00000287" w:usb1="00000000" w:usb2="00000000" w:usb3="00000000" w:csb0="2000009F" w:csb1="00000000"/>
  </w:font>
  <w:font w:name="FreesiaUPC">
    <w:panose1 w:val="020B0604020202020204"/>
    <w:charset w:val="00"/>
    <w:family w:val="auto"/>
    <w:pitch w:val="default"/>
    <w:sig w:usb0="01000007" w:usb1="00000002" w:usb2="00000000" w:usb3="00000000" w:csb0="00010001" w:csb1="00000000"/>
  </w:font>
  <w:font w:name="Arial">
    <w:panose1 w:val="020B0604020202020204"/>
    <w:charset w:val="00"/>
    <w:family w:val="auto"/>
    <w:pitch w:val="default"/>
    <w:sig w:usb0="E0002AFF" w:usb1="C0007843" w:usb2="00000009" w:usb3="00000000" w:csb0="400001FF" w:csb1="FFFF0000"/>
  </w:font>
  <w:font w:name="Mangal">
    <w:panose1 w:val="02040503050203030202"/>
    <w:charset w:val="00"/>
    <w:family w:val="auto"/>
    <w:pitch w:val="default"/>
    <w:sig w:usb0="00008003" w:usb1="00000000" w:usb2="00000000" w:usb3="00000000" w:csb0="00000001" w:csb1="00000000"/>
  </w:font>
  <w:font w:name="Mongolian Baiti">
    <w:panose1 w:val="03000500000000000000"/>
    <w:charset w:val="00"/>
    <w:family w:val="auto"/>
    <w:pitch w:val="default"/>
    <w:sig w:usb0="80000023" w:usb1="00000000" w:usb2="00020000" w:usb3="00000000" w:csb0="00000001" w:csb1="00000000"/>
  </w:font>
  <w:font w:name="Simplified Arabic Fixed">
    <w:panose1 w:val="02070309020205020404"/>
    <w:charset w:val="00"/>
    <w:family w:val="auto"/>
    <w:pitch w:val="default"/>
    <w:sig w:usb0="00002003" w:usb1="00000000" w:usb2="00000000" w:usb3="00000000" w:csb0="00000041" w:csb1="20080000"/>
  </w:font>
  <w:font w:name="Segoe UI Light">
    <w:panose1 w:val="020B0502040204020203"/>
    <w:charset w:val="00"/>
    <w:family w:val="auto"/>
    <w:pitch w:val="default"/>
    <w:sig w:usb0="E00002FF" w:usb1="4000A47B" w:usb2="00000001" w:usb3="00000000" w:csb0="2000019F" w:csb1="00000000"/>
  </w:font>
  <w:font w:name="Rod">
    <w:panose1 w:val="02030509050101010101"/>
    <w:charset w:val="00"/>
    <w:family w:val="auto"/>
    <w:pitch w:val="default"/>
    <w:sig w:usb0="00000801" w:usb1="00000000" w:usb2="00000000" w:usb3="00000000" w:csb0="00000020" w:csb1="00200000"/>
  </w:font>
  <w:font w:name="Microsoft Yi Baiti">
    <w:panose1 w:val="03000500000000000000"/>
    <w:charset w:val="00"/>
    <w:family w:val="auto"/>
    <w:pitch w:val="default"/>
    <w:sig w:usb0="80000003" w:usb1="00010402" w:usb2="00080002" w:usb3="00000000" w:csb0="00000001" w:csb1="00000000"/>
  </w:font>
  <w:font w:name="Microsoft PhagsPa">
    <w:panose1 w:val="020B0502040204020203"/>
    <w:charset w:val="00"/>
    <w:family w:val="auto"/>
    <w:pitch w:val="default"/>
    <w:sig w:usb0="00000003" w:usb1="00200000" w:usb2="08000000" w:usb3="00000000" w:csb0="00000001" w:csb1="00000000"/>
  </w:font>
  <w:font w:name="Marlett">
    <w:panose1 w:val="00000000000000000000"/>
    <w:charset w:val="00"/>
    <w:family w:val="auto"/>
    <w:pitch w:val="default"/>
    <w:sig w:usb0="00000000" w:usb1="00000000" w:usb2="00000000" w:usb3="00000000" w:csb0="80000000" w:csb1="00000000"/>
  </w:font>
  <w:font w:name="Kartika">
    <w:panose1 w:val="02020503030404060203"/>
    <w:charset w:val="00"/>
    <w:family w:val="auto"/>
    <w:pitch w:val="default"/>
    <w:sig w:usb0="00800003" w:usb1="00000000" w:usb2="00000000" w:usb3="00000000" w:csb0="00000001" w:csb1="00000000"/>
  </w:font>
  <w:font w:name="IrisUPC">
    <w:panose1 w:val="020B0604020202020204"/>
    <w:charset w:val="00"/>
    <w:family w:val="auto"/>
    <w:pitch w:val="default"/>
    <w:sig w:usb0="01000007" w:usb1="00000002" w:usb2="00000000" w:usb3="00000000" w:csb0="00010001" w:csb1="00000000"/>
  </w:font>
  <w:font w:name="仿宋_GB2312">
    <w:panose1 w:val="02010609030101010101"/>
    <w:charset w:val="86"/>
    <w:family w:val="auto"/>
    <w:pitch w:val="default"/>
    <w:sig w:usb0="00000001" w:usb1="080E0000" w:usb2="00000000" w:usb3="00000000" w:csb0="00040000" w:csb1="00000000"/>
  </w:font>
  <w:font w:name="华文中宋">
    <w:altName w:val="宋体"/>
    <w:panose1 w:val="02010600040101010101"/>
    <w:charset w:val="86"/>
    <w:family w:val="auto"/>
    <w:pitch w:val="default"/>
    <w:sig w:usb0="00000000" w:usb1="00000000" w:usb2="00000000" w:usb3="00000000" w:csb0="0004009F" w:csb1="DFD70000"/>
  </w:font>
  <w:font w:name="小标宋">
    <w:panose1 w:val="03000509000000000000"/>
    <w:charset w:val="86"/>
    <w:family w:val="auto"/>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DejaVu Sans">
    <w:altName w:val="Segoe Print"/>
    <w:panose1 w:val="020B0603030804020204"/>
    <w:charset w:val="00"/>
    <w:family w:val="auto"/>
    <w:pitch w:val="default"/>
    <w:sig w:usb0="00000000" w:usb1="00000000" w:usb2="0A246029" w:usb3="0400200C" w:csb0="600001FF" w:csb1="DFFF0000"/>
  </w:font>
  <w:font w:name="方正书宋_GBK">
    <w:altName w:val="微软雅黑"/>
    <w:panose1 w:val="02000000000000000000"/>
    <w:charset w:val="86"/>
    <w:family w:val="auto"/>
    <w:pitch w:val="default"/>
    <w:sig w:usb0="00000000" w:usb1="00000000" w:usb2="00000000" w:usb3="00000000" w:csb0="00040000" w:csb1="00000000"/>
  </w:font>
  <w:font w:name="楷体_GB2312">
    <w:panose1 w:val="02010609030101010101"/>
    <w:charset w:val="86"/>
    <w:family w:val="auto"/>
    <w:pitch w:val="default"/>
    <w:sig w:usb0="00000001" w:usb1="080E0000" w:usb2="00000000" w:usb3="00000000" w:csb0="00040000" w:csb1="00000000"/>
  </w:font>
  <w:font w:name="方正楷体简体">
    <w:altName w:val="楷体_GB2312"/>
    <w:panose1 w:val="03000509000000000000"/>
    <w:charset w:val="86"/>
    <w:family w:val="auto"/>
    <w:pitch w:val="default"/>
    <w:sig w:usb0="00000000" w:usb1="00000000" w:usb2="00000000" w:usb3="00000000" w:csb0="00040000" w:csb1="00000000"/>
  </w:font>
  <w:font w:name="方正仿宋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2000000000000000000"/>
    <w:charset w:val="86"/>
    <w:family w:val="auto"/>
    <w:pitch w:val="default"/>
    <w:sig w:usb0="00000000" w:usb1="00000000" w:usb2="00000000" w:usb3="00000000" w:csb0="00040000" w:csb1="00000000"/>
  </w:font>
  <w:font w:name="方正楷体_GBK">
    <w:altName w:val="微软雅黑"/>
    <w:panose1 w:val="02000000000000000000"/>
    <w:charset w:val="86"/>
    <w:family w:val="auto"/>
    <w:pitch w:val="default"/>
    <w:sig w:usb0="00000000" w:usb1="00000000" w:usb2="00000000" w:usb3="00000000" w:csb0="00040000" w:csb1="00000000"/>
  </w:font>
  <w:font w:name="文泉驿微米黑">
    <w:altName w:val="黑体"/>
    <w:panose1 w:val="020B0606030804020204"/>
    <w:charset w:val="86"/>
    <w:family w:val="auto"/>
    <w:pitch w:val="default"/>
    <w:sig w:usb0="00000000" w:usb1="00000000" w:usb2="00800036" w:usb3="00000000" w:csb0="603E019F" w:csb1="DFD70000"/>
  </w:font>
  <w:font w:name="AR PL UKai CN">
    <w:altName w:val="宋体"/>
    <w:panose1 w:val="02000503000000000000"/>
    <w:charset w:val="86"/>
    <w:family w:val="auto"/>
    <w:pitch w:val="default"/>
    <w:sig w:usb0="00000000" w:usb1="00000000" w:usb2="00000036" w:usb3="00000000" w:csb0="2016009F" w:csb1="DFD70000"/>
  </w:font>
  <w:font w:name="方正小标宋_GBK">
    <w:altName w:val="微软雅黑"/>
    <w:panose1 w:val="02000000000000000000"/>
    <w:charset w:val="86"/>
    <w:family w:val="auto"/>
    <w:pitch w:val="default"/>
    <w:sig w:usb0="00000000" w:usb1="00000000" w:usb2="00000000" w:usb3="00000000" w:csb0="00040000" w:csb1="00000000"/>
  </w:font>
  <w:font w:name="方正细黑一_GBK">
    <w:altName w:val="黑体"/>
    <w:panose1 w:val="03000509000000000000"/>
    <w:charset w:val="86"/>
    <w:family w:val="auto"/>
    <w:pitch w:val="default"/>
    <w:sig w:usb0="00000000" w:usb1="00000000" w:usb2="00000000" w:usb3="00000000" w:csb0="00040000" w:csb1="00000000"/>
  </w:font>
  <w:font w:name="方正行楷_GBK">
    <w:altName w:val="楷体_GB2312"/>
    <w:panose1 w:val="02000000000000000000"/>
    <w:charset w:val="86"/>
    <w:family w:val="auto"/>
    <w:pitch w:val="default"/>
    <w:sig w:usb0="00000000" w:usb1="00000000" w:usb2="00000000" w:usb3="00000000" w:csb0="00040000" w:csb1="00000000"/>
  </w:font>
  <w:font w:name="汉仪中简黑简">
    <w:altName w:val="黑体"/>
    <w:panose1 w:val="00020600040101010101"/>
    <w:charset w:val="86"/>
    <w:family w:val="auto"/>
    <w:pitch w:val="default"/>
    <w:sig w:usb0="00000000" w:usb1="00000000" w:usb2="00000016" w:usb3="00000000" w:csb0="00040000" w:csb1="00000000"/>
  </w:font>
  <w:font w:name="方正超粗黑_GBK">
    <w:altName w:val="黑体"/>
    <w:panose1 w:val="02000000000000000000"/>
    <w:charset w:val="86"/>
    <w:family w:val="auto"/>
    <w:pitch w:val="default"/>
    <w:sig w:usb0="00000000" w:usb1="00000000" w:usb2="00000000" w:usb3="00000000" w:csb0="00040000" w:csb1="00000000"/>
  </w:font>
  <w:font w:name="汉仪秋实 简">
    <w:altName w:val="宋体"/>
    <w:panose1 w:val="00020600040101010101"/>
    <w:charset w:val="86"/>
    <w:family w:val="auto"/>
    <w:pitch w:val="default"/>
    <w:sig w:usb0="00000000" w:usb1="00000000" w:usb2="00000016" w:usb3="00000000" w:csb0="0004009F" w:csb1="00000000"/>
  </w:font>
  <w:font w:name="汉仪长宋简">
    <w:altName w:val="宋体"/>
    <w:panose1 w:val="02010600000101010101"/>
    <w:charset w:val="86"/>
    <w:family w:val="auto"/>
    <w:pitch w:val="default"/>
    <w:sig w:usb0="00000000" w:usb1="00000000" w:usb2="00000002"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方正楷体_GBK">
    <w:altName w:val="微软雅黑"/>
    <w:panose1 w:val="00000000000000000000"/>
    <w:charset w:val="00"/>
    <w:family w:val="auto"/>
    <w:pitch w:val="default"/>
    <w:sig w:usb0="00000000" w:usb1="00000000" w:usb2="00000000" w:usb3="00000000" w:csb0="00000000"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4384" behindDoc="0" locked="0" layoutInCell="1" allowOverlap="1">
              <wp:simplePos x="0" y="0"/>
              <wp:positionH relativeFrom="margin">
                <wp:posOffset>2787015</wp:posOffset>
              </wp:positionH>
              <wp:positionV relativeFrom="paragraph">
                <wp:posOffset>333375</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eastAsia="宋体"/>
                              <w:sz w:val="18"/>
                              <w:lang w:eastAsia="zh-CN"/>
                            </w:rPr>
                          </w:pPr>
                          <w:r>
                            <w:rPr>
                              <w:rFonts w:hint="default" w:ascii="Times New Roman" w:hAnsi="Times New Roman" w:cs="Times New Roman"/>
                              <w:sz w:val="18"/>
                              <w:lang w:eastAsia="zh-CN"/>
                            </w:rPr>
                            <w:fldChar w:fldCharType="begin"/>
                          </w:r>
                          <w:r>
                            <w:rPr>
                              <w:rFonts w:hint="default" w:ascii="Times New Roman" w:hAnsi="Times New Roman" w:cs="Times New Roman"/>
                              <w:sz w:val="18"/>
                              <w:lang w:eastAsia="zh-CN"/>
                            </w:rPr>
                            <w:instrText xml:space="preserve"> PAGE  \* MERGEFORMAT </w:instrText>
                          </w:r>
                          <w:r>
                            <w:rPr>
                              <w:rFonts w:hint="default" w:ascii="Times New Roman" w:hAnsi="Times New Roman" w:cs="Times New Roman"/>
                              <w:sz w:val="18"/>
                              <w:lang w:eastAsia="zh-CN"/>
                            </w:rPr>
                            <w:fldChar w:fldCharType="separate"/>
                          </w:r>
                          <w:r>
                            <w:rPr>
                              <w:rFonts w:hint="default" w:ascii="Times New Roman" w:hAnsi="Times New Roman" w:cs="Times New Roman"/>
                              <w:sz w:val="18"/>
                              <w:lang w:eastAsia="zh-CN"/>
                            </w:rPr>
                            <w:t>2</w:t>
                          </w:r>
                          <w:r>
                            <w:rPr>
                              <w:rFonts w:hint="default" w:ascii="Times New Roman" w:hAnsi="Times New Roman" w:cs="Times New Roman"/>
                              <w:sz w:val="1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left:219.45pt;margin-top:26.25pt;height:144pt;width:144pt;mso-position-horizontal-relative:margin;mso-wrap-style:none;z-index:251664384;mso-width-relative:page;mso-height-relative:page;" filled="f" stroked="f" coordsize="21600,21600" o:gfxdata="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default" w:ascii="Times New Roman" w:hAnsi="Times New Roman" w:cs="Times New Roman"/>
                        <w:sz w:val="18"/>
                        <w:lang w:eastAsia="zh-CN"/>
                      </w:rPr>
                      <w:fldChar w:fldCharType="begin"/>
                    </w:r>
                    <w:r>
                      <w:rPr>
                        <w:rFonts w:hint="default" w:ascii="Times New Roman" w:hAnsi="Times New Roman" w:cs="Times New Roman"/>
                        <w:sz w:val="18"/>
                        <w:lang w:eastAsia="zh-CN"/>
                      </w:rPr>
                      <w:instrText xml:space="preserve"> PAGE  \* MERGEFORMAT </w:instrText>
                    </w:r>
                    <w:r>
                      <w:rPr>
                        <w:rFonts w:hint="default" w:ascii="Times New Roman" w:hAnsi="Times New Roman" w:cs="Times New Roman"/>
                        <w:sz w:val="18"/>
                        <w:lang w:eastAsia="zh-CN"/>
                      </w:rPr>
                      <w:fldChar w:fldCharType="separate"/>
                    </w:r>
                    <w:r>
                      <w:rPr>
                        <w:rFonts w:hint="default" w:ascii="Times New Roman" w:hAnsi="Times New Roman" w:cs="Times New Roman"/>
                        <w:sz w:val="18"/>
                        <w:lang w:eastAsia="zh-CN"/>
                      </w:rPr>
                      <w:t>2</w:t>
                    </w:r>
                    <w:r>
                      <w:rPr>
                        <w:rFonts w:hint="default" w:ascii="Times New Roman" w:hAnsi="Times New Roman" w:cs="Times New Roman"/>
                        <w:sz w:val="18"/>
                        <w:lang w:eastAsia="zh-CN"/>
                      </w:rP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default" w:ascii="Times New Roman" w:hAnsi="Times New Roman" w:eastAsia="宋体" w:cs="Times New Roman"/>
                              <w:sz w:val="18"/>
                              <w:lang w:eastAsia="zh-CN"/>
                            </w:rPr>
                          </w:pPr>
                          <w:r>
                            <w:rPr>
                              <w:rFonts w:hint="default" w:ascii="Times New Roman" w:hAnsi="Times New Roman" w:cs="Times New Roman"/>
                              <w:sz w:val="18"/>
                              <w:lang w:eastAsia="zh-CN"/>
                            </w:rPr>
                            <w:fldChar w:fldCharType="begin"/>
                          </w:r>
                          <w:r>
                            <w:rPr>
                              <w:rFonts w:hint="default" w:ascii="Times New Roman" w:hAnsi="Times New Roman" w:cs="Times New Roman"/>
                              <w:sz w:val="18"/>
                              <w:lang w:eastAsia="zh-CN"/>
                            </w:rPr>
                            <w:instrText xml:space="preserve"> PAGE  \* MERGEFORMAT </w:instrText>
                          </w:r>
                          <w:r>
                            <w:rPr>
                              <w:rFonts w:hint="default" w:ascii="Times New Roman" w:hAnsi="Times New Roman" w:cs="Times New Roman"/>
                              <w:sz w:val="18"/>
                              <w:lang w:eastAsia="zh-CN"/>
                            </w:rPr>
                            <w:fldChar w:fldCharType="separate"/>
                          </w:r>
                          <w:r>
                            <w:rPr>
                              <w:rFonts w:hint="default" w:ascii="Times New Roman" w:hAnsi="Times New Roman" w:cs="Times New Roman"/>
                              <w:sz w:val="18"/>
                              <w:lang w:eastAsia="zh-CN"/>
                            </w:rPr>
                            <w:t>16</w:t>
                          </w:r>
                          <w:r>
                            <w:rPr>
                              <w:rFonts w:hint="default" w:ascii="Times New Roman" w:hAnsi="Times New Roman" w:cs="Times New Roman"/>
                              <w:sz w:val="1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x/Dk7rgEAAEsD&#10;AAAOAAAAAAAAAAEAIAAAAB4BAABkcnMvZTJvRG9jLnhtbFBLBQYAAAAABgAGAFkBAAA+BQAAAAA=&#10;">
              <v:fill on="f" focussize="0,0"/>
              <v:stroke on="f"/>
              <v:imagedata o:title=""/>
              <o:lock v:ext="edit" aspectratio="f"/>
              <v:textbox inset="0mm,0mm,0mm,0mm" style="mso-fit-shape-to-text:t;">
                <w:txbxContent>
                  <w:p>
                    <w:pPr>
                      <w:snapToGrid w:val="0"/>
                      <w:rPr>
                        <w:rFonts w:hint="default" w:ascii="Times New Roman" w:hAnsi="Times New Roman" w:eastAsia="宋体" w:cs="Times New Roman"/>
                        <w:sz w:val="18"/>
                        <w:lang w:eastAsia="zh-CN"/>
                      </w:rPr>
                    </w:pPr>
                    <w:r>
                      <w:rPr>
                        <w:rFonts w:hint="default" w:ascii="Times New Roman" w:hAnsi="Times New Roman" w:cs="Times New Roman"/>
                        <w:sz w:val="18"/>
                        <w:lang w:eastAsia="zh-CN"/>
                      </w:rPr>
                      <w:fldChar w:fldCharType="begin"/>
                    </w:r>
                    <w:r>
                      <w:rPr>
                        <w:rFonts w:hint="default" w:ascii="Times New Roman" w:hAnsi="Times New Roman" w:cs="Times New Roman"/>
                        <w:sz w:val="18"/>
                        <w:lang w:eastAsia="zh-CN"/>
                      </w:rPr>
                      <w:instrText xml:space="preserve"> PAGE  \* MERGEFORMAT </w:instrText>
                    </w:r>
                    <w:r>
                      <w:rPr>
                        <w:rFonts w:hint="default" w:ascii="Times New Roman" w:hAnsi="Times New Roman" w:cs="Times New Roman"/>
                        <w:sz w:val="18"/>
                        <w:lang w:eastAsia="zh-CN"/>
                      </w:rPr>
                      <w:fldChar w:fldCharType="separate"/>
                    </w:r>
                    <w:r>
                      <w:rPr>
                        <w:rFonts w:hint="default" w:ascii="Times New Roman" w:hAnsi="Times New Roman" w:cs="Times New Roman"/>
                        <w:sz w:val="18"/>
                        <w:lang w:eastAsia="zh-CN"/>
                      </w:rPr>
                      <w:t>16</w:t>
                    </w:r>
                    <w:r>
                      <w:rPr>
                        <w:rFonts w:hint="default" w:ascii="Times New Roman" w:hAnsi="Times New Roman" w:cs="Times New Roman"/>
                        <w:sz w:val="18"/>
                        <w:lang w:eastAsia="zh-CN"/>
                      </w:rP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eastAsia="宋体"/>
                              <w:sz w:val="18"/>
                              <w:lang w:eastAsia="zh-CN"/>
                            </w:rPr>
                          </w:pPr>
                          <w:r>
                            <w:rPr>
                              <w:rFonts w:hint="default" w:ascii="Times New Roman" w:hAnsi="Times New Roman" w:cs="Times New Roman"/>
                              <w:sz w:val="18"/>
                              <w:lang w:eastAsia="zh-CN"/>
                            </w:rPr>
                            <w:fldChar w:fldCharType="begin"/>
                          </w:r>
                          <w:r>
                            <w:rPr>
                              <w:rFonts w:hint="default" w:ascii="Times New Roman" w:hAnsi="Times New Roman" w:cs="Times New Roman"/>
                              <w:sz w:val="18"/>
                              <w:lang w:eastAsia="zh-CN"/>
                            </w:rPr>
                            <w:instrText xml:space="preserve"> PAGE  \* MERGEFORMAT </w:instrText>
                          </w:r>
                          <w:r>
                            <w:rPr>
                              <w:rFonts w:hint="default" w:ascii="Times New Roman" w:hAnsi="Times New Roman" w:cs="Times New Roman"/>
                              <w:sz w:val="18"/>
                              <w:lang w:eastAsia="zh-CN"/>
                            </w:rPr>
                            <w:fldChar w:fldCharType="separate"/>
                          </w:r>
                          <w:r>
                            <w:rPr>
                              <w:rFonts w:hint="default" w:ascii="Times New Roman" w:hAnsi="Times New Roman" w:cs="Times New Roman"/>
                              <w:sz w:val="18"/>
                              <w:lang w:eastAsia="zh-CN"/>
                            </w:rPr>
                            <w:t>17</w:t>
                          </w:r>
                          <w:r>
                            <w:rPr>
                              <w:rFonts w:hint="default" w:ascii="Times New Roman" w:hAnsi="Times New Roman" w:cs="Times New Roman"/>
                              <w:sz w:val="1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wVi6DrgEAAEsD&#10;AAAOAAAAAAAAAAEAIAAAAB4BAABkcnMvZTJvRG9jLnhtbFBLBQYAAAAABgAGAFkBAAA+BQ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default" w:ascii="Times New Roman" w:hAnsi="Times New Roman" w:cs="Times New Roman"/>
                        <w:sz w:val="18"/>
                        <w:lang w:eastAsia="zh-CN"/>
                      </w:rPr>
                      <w:fldChar w:fldCharType="begin"/>
                    </w:r>
                    <w:r>
                      <w:rPr>
                        <w:rFonts w:hint="default" w:ascii="Times New Roman" w:hAnsi="Times New Roman" w:cs="Times New Roman"/>
                        <w:sz w:val="18"/>
                        <w:lang w:eastAsia="zh-CN"/>
                      </w:rPr>
                      <w:instrText xml:space="preserve"> PAGE  \* MERGEFORMAT </w:instrText>
                    </w:r>
                    <w:r>
                      <w:rPr>
                        <w:rFonts w:hint="default" w:ascii="Times New Roman" w:hAnsi="Times New Roman" w:cs="Times New Roman"/>
                        <w:sz w:val="18"/>
                        <w:lang w:eastAsia="zh-CN"/>
                      </w:rPr>
                      <w:fldChar w:fldCharType="separate"/>
                    </w:r>
                    <w:r>
                      <w:rPr>
                        <w:rFonts w:hint="default" w:ascii="Times New Roman" w:hAnsi="Times New Roman" w:cs="Times New Roman"/>
                        <w:sz w:val="18"/>
                        <w:lang w:eastAsia="zh-CN"/>
                      </w:rPr>
                      <w:t>17</w:t>
                    </w:r>
                    <w:r>
                      <w:rPr>
                        <w:rFonts w:hint="default" w:ascii="Times New Roman" w:hAnsi="Times New Roman" w:cs="Times New Roman"/>
                        <w:sz w:val="18"/>
                        <w:lang w:eastAsia="zh-CN"/>
                      </w:rP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eastAsia="宋体"/>
                              <w:sz w:val="18"/>
                              <w:lang w:eastAsia="zh-CN"/>
                            </w:rPr>
                          </w:pPr>
                          <w:r>
                            <w:rPr>
                              <w:rFonts w:hint="default" w:ascii="Times New Roman" w:hAnsi="Times New Roman" w:cs="Times New Roman"/>
                              <w:sz w:val="18"/>
                              <w:lang w:eastAsia="zh-CN"/>
                            </w:rPr>
                            <w:fldChar w:fldCharType="begin"/>
                          </w:r>
                          <w:r>
                            <w:rPr>
                              <w:rFonts w:hint="default" w:ascii="Times New Roman" w:hAnsi="Times New Roman" w:cs="Times New Roman"/>
                              <w:sz w:val="18"/>
                              <w:lang w:eastAsia="zh-CN"/>
                            </w:rPr>
                            <w:instrText xml:space="preserve"> PAGE  \* MERGEFORMAT </w:instrText>
                          </w:r>
                          <w:r>
                            <w:rPr>
                              <w:rFonts w:hint="default" w:ascii="Times New Roman" w:hAnsi="Times New Roman" w:cs="Times New Roman"/>
                              <w:sz w:val="18"/>
                              <w:lang w:eastAsia="zh-CN"/>
                            </w:rPr>
                            <w:fldChar w:fldCharType="separate"/>
                          </w:r>
                          <w:r>
                            <w:rPr>
                              <w:rFonts w:hint="default" w:ascii="Times New Roman" w:hAnsi="Times New Roman" w:cs="Times New Roman"/>
                              <w:sz w:val="18"/>
                              <w:lang w:eastAsia="zh-CN"/>
                            </w:rPr>
                            <w:t>17</w:t>
                          </w:r>
                          <w:r>
                            <w:rPr>
                              <w:rFonts w:hint="default" w:ascii="Times New Roman" w:hAnsi="Times New Roman" w:cs="Times New Roman"/>
                              <w:sz w:val="18"/>
                              <w:lang w:eastAsia="zh-CN"/>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">
              <v:fill on="f" focussize="0,0"/>
              <v:stroke on="f"/>
              <v:imagedata o:title=""/>
              <o:lock v:ext="edit" aspectratio="f"/>
              <v:textbox inset="0mm,0mm,0mm,0mm" style="mso-fit-shape-to-text:t;">
                <w:txbxContent>
                  <w:p>
                    <w:pPr>
                      <w:snapToGrid w:val="0"/>
                      <w:rPr>
                        <w:rFonts w:hint="eastAsia" w:eastAsia="宋体"/>
                        <w:sz w:val="18"/>
                        <w:lang w:eastAsia="zh-CN"/>
                      </w:rPr>
                    </w:pPr>
                    <w:r>
                      <w:rPr>
                        <w:rFonts w:hint="default" w:ascii="Times New Roman" w:hAnsi="Times New Roman" w:cs="Times New Roman"/>
                        <w:sz w:val="18"/>
                        <w:lang w:eastAsia="zh-CN"/>
                      </w:rPr>
                      <w:fldChar w:fldCharType="begin"/>
                    </w:r>
                    <w:r>
                      <w:rPr>
                        <w:rFonts w:hint="default" w:ascii="Times New Roman" w:hAnsi="Times New Roman" w:cs="Times New Roman"/>
                        <w:sz w:val="18"/>
                        <w:lang w:eastAsia="zh-CN"/>
                      </w:rPr>
                      <w:instrText xml:space="preserve"> PAGE  \* MERGEFORMAT </w:instrText>
                    </w:r>
                    <w:r>
                      <w:rPr>
                        <w:rFonts w:hint="default" w:ascii="Times New Roman" w:hAnsi="Times New Roman" w:cs="Times New Roman"/>
                        <w:sz w:val="18"/>
                        <w:lang w:eastAsia="zh-CN"/>
                      </w:rPr>
                      <w:fldChar w:fldCharType="separate"/>
                    </w:r>
                    <w:r>
                      <w:rPr>
                        <w:rFonts w:hint="default" w:ascii="Times New Roman" w:hAnsi="Times New Roman" w:cs="Times New Roman"/>
                        <w:sz w:val="18"/>
                        <w:lang w:eastAsia="zh-CN"/>
                      </w:rPr>
                      <w:t>17</w:t>
                    </w:r>
                    <w:r>
                      <w:rPr>
                        <w:rFonts w:hint="default" w:ascii="Times New Roman" w:hAnsi="Times New Roman" w:cs="Times New Roman"/>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tabs>
        <w:tab w:val="left" w:pos="3317"/>
      </w:tabs>
      <w:jc w:val="left"/>
      <w:rPr>
        <w:rFonts w:hint="eastAsia" w:eastAsia="宋体"/>
        <w:lang w:eastAsia="zh-CN"/>
      </w:rPr>
    </w:pPr>
    <w:r>
      <w:rPr>
        <w:rFonts w:hint="eastAsia"/>
        <w:lang w:eastAsia="zh-CN"/>
      </w:rPr>
      <w:tab/>
    </w:r>
    <w:r>
      <w:rPr>
        <w:rFonts w:hint="eastAsia"/>
        <w:lang w:eastAsia="zh-CN"/>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3C6C95"/>
    <w:rsid w:val="0DD70BE5"/>
    <w:rsid w:val="12A11E46"/>
    <w:rsid w:val="136545A7"/>
    <w:rsid w:val="18064467"/>
    <w:rsid w:val="19E80B18"/>
    <w:rsid w:val="226D4616"/>
    <w:rsid w:val="23222EF8"/>
    <w:rsid w:val="233C3C31"/>
    <w:rsid w:val="26A34E85"/>
    <w:rsid w:val="2A660E66"/>
    <w:rsid w:val="2BAF2F8F"/>
    <w:rsid w:val="2C8C4C1B"/>
    <w:rsid w:val="323C6C95"/>
    <w:rsid w:val="32E41EC4"/>
    <w:rsid w:val="37BE5F11"/>
    <w:rsid w:val="3D131A51"/>
    <w:rsid w:val="3FAA0C43"/>
    <w:rsid w:val="3FFB02DF"/>
    <w:rsid w:val="451F5A3A"/>
    <w:rsid w:val="47A72EF5"/>
    <w:rsid w:val="485E2702"/>
    <w:rsid w:val="55967D31"/>
    <w:rsid w:val="56D430A1"/>
    <w:rsid w:val="5C6375C2"/>
    <w:rsid w:val="65F00E5C"/>
    <w:rsid w:val="67E046B3"/>
    <w:rsid w:val="68E339B2"/>
    <w:rsid w:val="695C11F5"/>
    <w:rsid w:val="6AF20E38"/>
    <w:rsid w:val="6D123D7C"/>
    <w:rsid w:val="6E481EBA"/>
    <w:rsid w:val="6F6B530D"/>
    <w:rsid w:val="70BC2575"/>
    <w:rsid w:val="7165381D"/>
    <w:rsid w:val="74874A08"/>
    <w:rsid w:val="74876097"/>
    <w:rsid w:val="756F7844"/>
    <w:rsid w:val="79F59A12"/>
    <w:rsid w:val="7F212BFE"/>
    <w:rsid w:val="D55D02DF"/>
    <w:rsid w:val="FCE99A64"/>
    <w:rsid w:val="FF9F5C6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8">
    <w:name w:val="Normal Table"/>
    <w:semiHidden/>
    <w:qFormat/>
    <w:uiPriority w:val="0"/>
    <w:tblPr>
      <w:tblLayout w:type="fixed"/>
      <w:tblCellMar>
        <w:top w:w="0" w:type="dxa"/>
        <w:left w:w="108" w:type="dxa"/>
        <w:bottom w:w="0" w:type="dxa"/>
        <w:right w:w="108" w:type="dxa"/>
      </w:tblCellMar>
    </w:tblPr>
  </w:style>
  <w:style w:type="paragraph" w:styleId="2">
    <w:name w:val="Body Text"/>
    <w:basedOn w:val="1"/>
    <w:next w:val="3"/>
    <w:qFormat/>
    <w:uiPriority w:val="0"/>
    <w:rPr>
      <w:rFonts w:ascii="Times New Roman" w:hAnsi="Times New Roman" w:eastAsia="仿宋_GB2312" w:cs="Times New Roman"/>
      <w:sz w:val="32"/>
      <w:szCs w:val="20"/>
    </w:rPr>
  </w:style>
  <w:style w:type="paragraph" w:customStyle="1" w:styleId="3">
    <w:name w:val="Body Text Indent_f77f72b6-f40b-4644-955b-05e6e524d3cb"/>
    <w:basedOn w:val="1"/>
    <w:qFormat/>
    <w:uiPriority w:val="0"/>
    <w:pPr>
      <w:ind w:left="420" w:leftChars="200"/>
    </w:pPr>
    <w:rPr>
      <w:kern w:val="0"/>
      <w:sz w:val="24"/>
      <w:szCs w:val="20"/>
    </w:rPr>
  </w:style>
  <w:style w:type="paragraph" w:styleId="4">
    <w:name w:val="Date"/>
    <w:basedOn w:val="1"/>
    <w:next w:val="1"/>
    <w:qFormat/>
    <w:uiPriority w:val="0"/>
    <w:pPr>
      <w:ind w:left="100" w:leftChars="2500"/>
    </w:pPr>
    <w:rPr>
      <w:sz w:val="32"/>
    </w:r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header" Target="header4.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1.xml"/><Relationship Id="rId12" Type="http://schemas.openxmlformats.org/officeDocument/2006/relationships/theme" Target="theme/theme1.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2</TotalTime>
  <ScaleCrop>false</ScaleCrop>
  <LinksUpToDate>false</LinksUpToDate>
  <CharactersWithSpaces>0</CharactersWithSpaces>
  <Application>WPS Office_10.8.0.6470_F1E327BC-269C-435d-A152-05C5408002CA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2023-03-06T22:23:00Z</dcterms:created>
  <dc:creator>Administrator</dc:creator>
  <cp:lastModifiedBy>Administrator</cp:lastModifiedBy>
  <cp:lastPrinted>2024-02-28T02:43:00Z</cp:lastPrinted>
  <dcterms:modified xsi:type="dcterms:W3CDTF">2024-03-05T01:46:54Z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2052-10.8.0.6470</vt:lpwstr>
  </property>
  <property fmtid="{D5CDD505-2E9C-101B-9397-08002B2CF9AE}" pid="3" name="ICV">
    <vt:lpwstr>850DBC576761FE944985DE6511EDAED8</vt:lpwstr>
  </property>
</Properties>
</file>